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884D" w14:textId="77777777" w:rsidR="00834040" w:rsidRPr="00683C1A" w:rsidRDefault="00834040" w:rsidP="00834040">
      <w:pPr>
        <w:tabs>
          <w:tab w:val="left" w:pos="3969"/>
          <w:tab w:val="left" w:pos="5245"/>
        </w:tabs>
        <w:jc w:val="center"/>
      </w:pPr>
      <w:bookmarkStart w:id="0" w:name="_Hlk176511415"/>
      <w:bookmarkStart w:id="1" w:name="_Hlk160531525"/>
      <w:bookmarkEnd w:id="0"/>
      <w:r w:rsidRPr="00683C1A">
        <w:rPr>
          <w:noProof/>
          <w:lang w:eastAsia="ru-RU"/>
        </w:rPr>
        <w:drawing>
          <wp:inline distT="0" distB="0" distL="0" distR="0" wp14:anchorId="4AE59A2C" wp14:editId="65586F36">
            <wp:extent cx="752475" cy="1276350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53" cy="13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C9A4" w14:textId="77777777" w:rsidR="00834040" w:rsidRPr="00683C1A" w:rsidRDefault="00834040" w:rsidP="008340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3D65FFC" w14:textId="77777777" w:rsidR="00834040" w:rsidRPr="00683C1A" w:rsidRDefault="00834040" w:rsidP="008340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ЭНЕРГОДАРСКОГО ГОРОДСКОГО ОКРУГА</w:t>
      </w:r>
    </w:p>
    <w:p w14:paraId="122D245C" w14:textId="77777777" w:rsidR="00834040" w:rsidRDefault="00834040" w:rsidP="0083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8A0C8" w14:textId="77777777" w:rsidR="00834040" w:rsidRPr="00057304" w:rsidRDefault="00834040" w:rsidP="0083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99CFDCF" w14:textId="77777777" w:rsidR="00834040" w:rsidRPr="00057304" w:rsidRDefault="00834040" w:rsidP="0083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A44D3" w14:textId="5AC20862" w:rsidR="00FE58EB" w:rsidRPr="005B7A01" w:rsidRDefault="00834040" w:rsidP="00024F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_________20__ г.</w:t>
      </w: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№______</w:t>
      </w:r>
    </w:p>
    <w:p w14:paraId="6575FD03" w14:textId="77777777" w:rsidR="008C58EA" w:rsidRDefault="008C58EA" w:rsidP="00F42D09">
      <w:pPr>
        <w:pStyle w:val="a7"/>
        <w:jc w:val="center"/>
        <w:rPr>
          <w:b/>
          <w:bCs/>
          <w:color w:val="000000"/>
          <w:szCs w:val="28"/>
        </w:rPr>
      </w:pPr>
      <w:bookmarkStart w:id="2" w:name="_Hlk176512311"/>
      <w:bookmarkEnd w:id="1"/>
    </w:p>
    <w:p w14:paraId="35F5401C" w14:textId="77777777" w:rsidR="00715A13" w:rsidRDefault="00715A13" w:rsidP="00F42D09">
      <w:pPr>
        <w:pStyle w:val="a7"/>
        <w:jc w:val="center"/>
        <w:rPr>
          <w:b/>
          <w:bCs/>
          <w:color w:val="000000"/>
          <w:szCs w:val="28"/>
        </w:rPr>
      </w:pPr>
    </w:p>
    <w:p w14:paraId="42DAA745" w14:textId="1CA947BE" w:rsidR="008C58EA" w:rsidRDefault="00F42D09" w:rsidP="00F42D09">
      <w:pPr>
        <w:pStyle w:val="a7"/>
        <w:jc w:val="center"/>
        <w:rPr>
          <w:b/>
          <w:bCs/>
          <w:color w:val="000000"/>
          <w:szCs w:val="28"/>
        </w:rPr>
      </w:pPr>
      <w:r w:rsidRPr="00F42D09">
        <w:rPr>
          <w:b/>
          <w:bCs/>
          <w:color w:val="000000"/>
          <w:szCs w:val="28"/>
        </w:rPr>
        <w:t>О</w:t>
      </w:r>
      <w:r w:rsidR="00715A13">
        <w:rPr>
          <w:b/>
          <w:bCs/>
          <w:color w:val="000000"/>
          <w:szCs w:val="28"/>
        </w:rPr>
        <w:t xml:space="preserve"> создании и</w:t>
      </w:r>
      <w:r w:rsidRPr="00F42D09">
        <w:rPr>
          <w:b/>
          <w:bCs/>
          <w:color w:val="000000"/>
          <w:szCs w:val="28"/>
        </w:rPr>
        <w:t xml:space="preserve"> утверждении </w:t>
      </w:r>
      <w:bookmarkStart w:id="3" w:name="_Hlk181869385"/>
      <w:r w:rsidR="00715A13">
        <w:rPr>
          <w:b/>
          <w:bCs/>
          <w:color w:val="000000"/>
          <w:szCs w:val="28"/>
        </w:rPr>
        <w:t>состава Комиссии</w:t>
      </w:r>
      <w:r w:rsidR="00DC4270">
        <w:rPr>
          <w:b/>
          <w:bCs/>
          <w:color w:val="000000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 </w:t>
      </w:r>
      <w:r>
        <w:rPr>
          <w:b/>
          <w:bCs/>
          <w:color w:val="000000"/>
          <w:szCs w:val="28"/>
        </w:rPr>
        <w:t xml:space="preserve"> </w:t>
      </w:r>
      <w:r w:rsidR="004D6277" w:rsidRPr="005B7A01">
        <w:rPr>
          <w:b/>
          <w:bCs/>
          <w:color w:val="000000"/>
          <w:szCs w:val="28"/>
        </w:rPr>
        <w:t>А</w:t>
      </w:r>
      <w:r w:rsidR="0018092E" w:rsidRPr="005B7A01">
        <w:rPr>
          <w:b/>
          <w:bCs/>
          <w:color w:val="000000"/>
          <w:szCs w:val="28"/>
        </w:rPr>
        <w:t>дминистрации Энергодарского городского округа</w:t>
      </w:r>
      <w:bookmarkEnd w:id="3"/>
    </w:p>
    <w:p w14:paraId="25320823" w14:textId="77777777" w:rsidR="00715A13" w:rsidRPr="005B7A01" w:rsidRDefault="00715A13" w:rsidP="00F42D09">
      <w:pPr>
        <w:pStyle w:val="a7"/>
        <w:jc w:val="center"/>
        <w:rPr>
          <w:b/>
          <w:bCs/>
          <w:color w:val="000000"/>
          <w:szCs w:val="28"/>
        </w:rPr>
      </w:pPr>
    </w:p>
    <w:bookmarkEnd w:id="2"/>
    <w:p w14:paraId="568332F7" w14:textId="77777777" w:rsidR="003A3127" w:rsidRDefault="003A3127" w:rsidP="003A3127">
      <w:pPr>
        <w:spacing w:after="0"/>
        <w:jc w:val="center"/>
      </w:pPr>
    </w:p>
    <w:p w14:paraId="11F8D94F" w14:textId="33ACB99C" w:rsidR="00F42D09" w:rsidRDefault="00651D8B" w:rsidP="00F4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C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70" w:rsidRPr="00977B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7">
        <w:r w:rsidR="00F122C9">
          <w:rPr>
            <w:rFonts w:ascii="Times New Roman" w:hAnsi="Times New Roman" w:cs="Times New Roman"/>
            <w:sz w:val="28"/>
            <w:szCs w:val="28"/>
          </w:rPr>
          <w:t>№</w:t>
        </w:r>
        <w:r w:rsidR="00DC4270" w:rsidRPr="00873100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DC4270" w:rsidRPr="00873100">
        <w:rPr>
          <w:rFonts w:ascii="Times New Roman" w:hAnsi="Times New Roman" w:cs="Times New Roman"/>
          <w:sz w:val="28"/>
          <w:szCs w:val="28"/>
        </w:rPr>
        <w:t xml:space="preserve"> </w:t>
      </w:r>
      <w:r w:rsidR="00253E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270" w:rsidRPr="00873100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от 25.12.2008 </w:t>
      </w:r>
      <w:hyperlink r:id="rId8">
        <w:r w:rsidR="00F122C9">
          <w:rPr>
            <w:rFonts w:ascii="Times New Roman" w:hAnsi="Times New Roman" w:cs="Times New Roman"/>
            <w:sz w:val="28"/>
            <w:szCs w:val="28"/>
          </w:rPr>
          <w:t>№</w:t>
        </w:r>
        <w:r w:rsidR="00DC4270" w:rsidRPr="0087310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DC4270" w:rsidRPr="0087310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9">
        <w:r w:rsidR="00DC4270" w:rsidRPr="0087310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C4270" w:rsidRPr="0087310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 w:rsidR="00D64469">
        <w:rPr>
          <w:rFonts w:ascii="Times New Roman" w:hAnsi="Times New Roman" w:cs="Times New Roman"/>
          <w:sz w:val="28"/>
          <w:szCs w:val="28"/>
        </w:rPr>
        <w:t>№</w:t>
      </w:r>
      <w:r w:rsidR="00DC4270" w:rsidRPr="00873100">
        <w:rPr>
          <w:rFonts w:ascii="Times New Roman" w:hAnsi="Times New Roman" w:cs="Times New Roman"/>
          <w:sz w:val="28"/>
          <w:szCs w:val="28"/>
        </w:rPr>
        <w:t xml:space="preserve"> 821 «О комиссиях по соблюдению требований к служебном</w:t>
      </w:r>
      <w:r w:rsidR="00DC4270" w:rsidRPr="00977B98">
        <w:rPr>
          <w:rFonts w:ascii="Times New Roman" w:hAnsi="Times New Roman" w:cs="Times New Roman"/>
          <w:sz w:val="28"/>
          <w:szCs w:val="28"/>
        </w:rPr>
        <w:t>у поведению федеральных государственных служащих и уре</w:t>
      </w:r>
      <w:r w:rsidR="00DC4270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DC4270" w:rsidRPr="00977B98">
        <w:rPr>
          <w:rFonts w:ascii="Times New Roman" w:hAnsi="Times New Roman" w:cs="Times New Roman"/>
          <w:sz w:val="28"/>
          <w:szCs w:val="28"/>
        </w:rPr>
        <w:t xml:space="preserve">, </w:t>
      </w:r>
      <w:r w:rsidR="00F42D09" w:rsidRPr="00F42D09">
        <w:rPr>
          <w:rFonts w:ascii="Times New Roman" w:hAnsi="Times New Roman" w:cs="Times New Roman"/>
          <w:sz w:val="28"/>
          <w:szCs w:val="28"/>
        </w:rPr>
        <w:t>руководствуясь Положением</w:t>
      </w:r>
      <w:r w:rsidR="00207A4E">
        <w:rPr>
          <w:rFonts w:ascii="Times New Roman" w:hAnsi="Times New Roman" w:cs="Times New Roman"/>
          <w:sz w:val="28"/>
          <w:szCs w:val="28"/>
        </w:rPr>
        <w:t xml:space="preserve"> </w:t>
      </w:r>
      <w:r w:rsidR="00DC4270">
        <w:rPr>
          <w:rFonts w:ascii="Times New Roman" w:hAnsi="Times New Roman" w:cs="Times New Roman"/>
          <w:sz w:val="28"/>
          <w:szCs w:val="28"/>
        </w:rPr>
        <w:t xml:space="preserve">об </w:t>
      </w:r>
      <w:r w:rsidR="00207A4E">
        <w:rPr>
          <w:rFonts w:ascii="Times New Roman" w:hAnsi="Times New Roman" w:cs="Times New Roman"/>
          <w:sz w:val="28"/>
          <w:szCs w:val="28"/>
        </w:rPr>
        <w:t>Администрации Энергодарского городского округа,</w:t>
      </w:r>
      <w:r w:rsidR="00215BA0">
        <w:rPr>
          <w:rFonts w:ascii="Times New Roman" w:hAnsi="Times New Roman" w:cs="Times New Roman"/>
          <w:sz w:val="28"/>
          <w:szCs w:val="28"/>
        </w:rPr>
        <w:t xml:space="preserve"> Администрация Энергодарского городского округа,</w:t>
      </w:r>
    </w:p>
    <w:p w14:paraId="4BADAD57" w14:textId="77777777" w:rsidR="004D6277" w:rsidRDefault="004D6277" w:rsidP="00E3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94301" w14:textId="1D16CF2B" w:rsidR="00E37C90" w:rsidRDefault="004D6277" w:rsidP="004F2D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30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BD0C49E" w14:textId="77777777" w:rsidR="00715A13" w:rsidRDefault="00715A13" w:rsidP="00715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1. Создать Комиссию </w:t>
      </w:r>
      <w:r w:rsidRPr="00715A1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Энергодарского городского округа</w:t>
      </w:r>
    </w:p>
    <w:p w14:paraId="25F2A2A6" w14:textId="49354EE2" w:rsidR="00024F06" w:rsidRDefault="007018F4" w:rsidP="00715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8EA">
        <w:rPr>
          <w:rFonts w:ascii="Times New Roman" w:hAnsi="Times New Roman" w:cs="Times New Roman"/>
          <w:sz w:val="28"/>
          <w:szCs w:val="28"/>
        </w:rPr>
        <w:t xml:space="preserve"> </w:t>
      </w:r>
      <w:r w:rsidR="00715A13">
        <w:rPr>
          <w:rFonts w:ascii="Times New Roman" w:hAnsi="Times New Roman" w:cs="Times New Roman"/>
          <w:sz w:val="28"/>
          <w:szCs w:val="28"/>
        </w:rPr>
        <w:t>2</w:t>
      </w:r>
      <w:r w:rsidR="00411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70" w:rsidRPr="00DC4270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715A13">
        <w:rPr>
          <w:rFonts w:ascii="Times New Roman" w:hAnsi="Times New Roman" w:cs="Times New Roman"/>
          <w:sz w:val="28"/>
          <w:szCs w:val="28"/>
        </w:rPr>
        <w:t>К</w:t>
      </w:r>
      <w:r w:rsidR="00DC4270" w:rsidRPr="00DC4270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DC4270">
        <w:rPr>
          <w:rFonts w:ascii="Times New Roman" w:hAnsi="Times New Roman" w:cs="Times New Roman"/>
          <w:sz w:val="28"/>
          <w:szCs w:val="28"/>
        </w:rPr>
        <w:t>А</w:t>
      </w:r>
      <w:r w:rsidR="00DC4270" w:rsidRPr="00DC42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4270">
        <w:rPr>
          <w:rFonts w:ascii="Times New Roman" w:hAnsi="Times New Roman" w:cs="Times New Roman"/>
          <w:sz w:val="28"/>
          <w:szCs w:val="28"/>
        </w:rPr>
        <w:t>Энергодарского городского округа</w:t>
      </w:r>
      <w:r w:rsidR="00DC4270" w:rsidRPr="00DC427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24F06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AAF9C6C" w14:textId="456E496B" w:rsidR="004F2D55" w:rsidRDefault="00024F06" w:rsidP="00DC42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5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70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4F06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024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A13">
        <w:rPr>
          <w:rFonts w:ascii="Times New Roman" w:eastAsia="Calibri" w:hAnsi="Times New Roman" w:cs="Times New Roman"/>
          <w:sz w:val="28"/>
          <w:szCs w:val="28"/>
        </w:rPr>
        <w:t>К</w:t>
      </w:r>
      <w:r w:rsidRPr="00024F06">
        <w:rPr>
          <w:rFonts w:ascii="Times New Roman" w:eastAsia="Calibri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Энергодарского городского округа,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B700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5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1013D0" w14:textId="26778E3A" w:rsidR="00B23AB3" w:rsidRDefault="007018F4" w:rsidP="00B2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15A13">
        <w:rPr>
          <w:rFonts w:ascii="Times New Roman" w:hAnsi="Times New Roman" w:cs="Times New Roman"/>
          <w:sz w:val="28"/>
          <w:szCs w:val="28"/>
        </w:rPr>
        <w:t>4</w:t>
      </w:r>
      <w:r w:rsidR="0041156C">
        <w:rPr>
          <w:rFonts w:ascii="Times New Roman" w:hAnsi="Times New Roman" w:cs="Times New Roman"/>
          <w:sz w:val="28"/>
          <w:szCs w:val="28"/>
        </w:rPr>
        <w:t>.</w:t>
      </w:r>
      <w:r w:rsidR="00DE396A">
        <w:rPr>
          <w:rFonts w:ascii="Times New Roman" w:hAnsi="Times New Roman" w:cs="Times New Roman"/>
          <w:sz w:val="28"/>
          <w:szCs w:val="28"/>
        </w:rPr>
        <w:t xml:space="preserve"> </w:t>
      </w:r>
      <w:r w:rsidR="00FE58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городской округ Энергодар.</w:t>
      </w:r>
    </w:p>
    <w:p w14:paraId="5758201A" w14:textId="0DAC4266" w:rsidR="00755B39" w:rsidRPr="00057304" w:rsidRDefault="00755B39" w:rsidP="00B2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5A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5B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D64EDBB" w14:textId="54BFA607" w:rsidR="00041FE9" w:rsidRDefault="007018F4" w:rsidP="004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5A13">
        <w:rPr>
          <w:rFonts w:ascii="Times New Roman" w:hAnsi="Times New Roman" w:cs="Times New Roman"/>
          <w:sz w:val="28"/>
          <w:szCs w:val="28"/>
        </w:rPr>
        <w:t>6</w:t>
      </w:r>
      <w:r w:rsidR="00632F2A">
        <w:rPr>
          <w:rFonts w:ascii="Times New Roman" w:hAnsi="Times New Roman" w:cs="Times New Roman"/>
          <w:sz w:val="28"/>
          <w:szCs w:val="28"/>
        </w:rPr>
        <w:t>.</w:t>
      </w:r>
      <w:r w:rsidR="00EE04DC">
        <w:rPr>
          <w:rFonts w:ascii="Times New Roman" w:hAnsi="Times New Roman" w:cs="Times New Roman"/>
          <w:sz w:val="28"/>
          <w:szCs w:val="28"/>
        </w:rPr>
        <w:t xml:space="preserve"> </w:t>
      </w:r>
      <w:r w:rsidR="00632F2A">
        <w:rPr>
          <w:rFonts w:ascii="Times New Roman" w:hAnsi="Times New Roman" w:cs="Times New Roman"/>
          <w:sz w:val="28"/>
          <w:szCs w:val="28"/>
        </w:rPr>
        <w:t xml:space="preserve"> </w:t>
      </w:r>
      <w:r w:rsidR="00DE39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23AB3">
        <w:rPr>
          <w:rFonts w:ascii="Times New Roman" w:hAnsi="Times New Roman" w:cs="Times New Roman"/>
          <w:sz w:val="28"/>
          <w:szCs w:val="28"/>
        </w:rPr>
        <w:t>постановления</w:t>
      </w:r>
      <w:r w:rsidR="00DE396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57514F0E" w14:textId="77777777" w:rsidR="00715A13" w:rsidRDefault="00715A13" w:rsidP="004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3707A" w14:textId="77777777" w:rsidR="00024F06" w:rsidRDefault="00024F06" w:rsidP="004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A71EC" w14:textId="5A3CB119" w:rsidR="00120EA9" w:rsidRDefault="00DE396A" w:rsidP="00DE396A">
      <w:pPr>
        <w:spacing w:after="0" w:line="240" w:lineRule="auto"/>
        <w:ind w:firstLine="709"/>
        <w:jc w:val="both"/>
      </w:pPr>
      <w:r>
        <w:t xml:space="preserve"> </w:t>
      </w:r>
    </w:p>
    <w:p w14:paraId="4D98C365" w14:textId="3E43EF3A" w:rsidR="00B9026C" w:rsidRDefault="00EB14C4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EA9">
        <w:rPr>
          <w:rFonts w:ascii="Times New Roman" w:eastAsia="Calibri" w:hAnsi="Times New Roman" w:cs="Times New Roman"/>
          <w:sz w:val="28"/>
          <w:szCs w:val="28"/>
        </w:rPr>
        <w:t>Г</w:t>
      </w:r>
      <w:r w:rsidR="00120EA9" w:rsidRPr="006C0C81">
        <w:rPr>
          <w:rFonts w:ascii="Times New Roman" w:eastAsia="Calibri" w:hAnsi="Times New Roman" w:cs="Times New Roman"/>
          <w:sz w:val="28"/>
          <w:szCs w:val="28"/>
        </w:rPr>
        <w:t>ла</w:t>
      </w:r>
      <w:r w:rsidR="00120EA9">
        <w:rPr>
          <w:rFonts w:ascii="Times New Roman" w:eastAsia="Calibri" w:hAnsi="Times New Roman" w:cs="Times New Roman"/>
          <w:sz w:val="28"/>
          <w:szCs w:val="28"/>
        </w:rPr>
        <w:t>в</w:t>
      </w:r>
      <w:r w:rsidR="00F860A1">
        <w:rPr>
          <w:rFonts w:ascii="Times New Roman" w:eastAsia="Calibri" w:hAnsi="Times New Roman" w:cs="Times New Roman"/>
          <w:sz w:val="28"/>
          <w:szCs w:val="28"/>
        </w:rPr>
        <w:t>а</w:t>
      </w:r>
      <w:r w:rsidR="00B23AB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12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2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F860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9026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20EA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60A1">
        <w:rPr>
          <w:rFonts w:ascii="Times New Roman" w:eastAsia="Calibri" w:hAnsi="Times New Roman" w:cs="Times New Roman"/>
          <w:sz w:val="28"/>
          <w:szCs w:val="28"/>
        </w:rPr>
        <w:t>Э.Н. Сеновоз</w:t>
      </w:r>
    </w:p>
    <w:p w14:paraId="000E1BD0" w14:textId="2AA710E2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3F7F8C" w14:textId="5DDF1499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260820" w14:textId="12BE0BCA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D711A3" w14:textId="6FE3B8A5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2F943F" w14:textId="42662DE4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FB6070" w14:textId="623C3F71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5AB4F5" w14:textId="463A9FBD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0EEB4D" w14:textId="49625DBF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B33988" w14:textId="05A47F37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B11F40" w14:textId="3EFA2716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BA3A5B" w14:textId="38183AEE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999CE6" w14:textId="5A4BE4F2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9B0709" w14:textId="38CEB5F5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27410E" w14:textId="622A2724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2C692C" w14:textId="5780C33C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CECABD" w14:textId="40C88FE6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454A50" w14:textId="21C23998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83E4E" w14:textId="6610519D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17E9FA" w14:textId="7AE4BD02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33FDF2" w14:textId="0BEF52BB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457CE3" w14:textId="15D172E2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310F5C" w14:textId="685C7B05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E857F1" w14:textId="6CC1D051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61B700" w14:textId="44889EDF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4397BE" w14:textId="5DA3FE27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59F994" w14:textId="3B9C17C5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48AAF8" w14:textId="2B8995F0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49E789" w14:textId="56BD9159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7DEFC1" w14:textId="7F9E9FBE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633722" w14:textId="57F9D4D6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66EB2A" w14:textId="3294D58C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D13793" w14:textId="1F33F551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56F2CD" w14:textId="5AF563E7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0688C3" w14:textId="162BABC1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8B633" w14:textId="1A30D5D8" w:rsidR="00715A13" w:rsidRDefault="00715A13" w:rsidP="00B9026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C172A" w:rsidRPr="002E743C" w14:paraId="44A4BF55" w14:textId="77777777" w:rsidTr="00FE58EB">
        <w:tc>
          <w:tcPr>
            <w:tcW w:w="4388" w:type="dxa"/>
          </w:tcPr>
          <w:p w14:paraId="18FE16B2" w14:textId="77777777" w:rsidR="009C6604" w:rsidRDefault="009C6604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9601556"/>
          </w:p>
          <w:p w14:paraId="1AA4C077" w14:textId="6EAA5EA7" w:rsidR="00FC172A" w:rsidRDefault="004F2D55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C172A" w:rsidRPr="002E743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5B19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C172A" w:rsidRPr="002E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05A56" w14:textId="77777777" w:rsidR="003F0DD9" w:rsidRDefault="003F0DD9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4928" w14:textId="7816B65A" w:rsidR="00FC172A" w:rsidRDefault="00FC172A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DC4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4A9B58A6" w14:textId="7E2099E1" w:rsidR="00FC172A" w:rsidRPr="002E743C" w:rsidRDefault="005B7A01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FC17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FC172A" w:rsidRPr="002E743C" w14:paraId="2D87C216" w14:textId="77777777" w:rsidTr="00FE58EB">
        <w:tc>
          <w:tcPr>
            <w:tcW w:w="4388" w:type="dxa"/>
          </w:tcPr>
          <w:p w14:paraId="7F4CF059" w14:textId="1907F88F" w:rsidR="00FC172A" w:rsidRDefault="00FC172A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Энергодарского городского</w:t>
            </w:r>
            <w:r w:rsidR="00FE58EB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45AD89AE" w14:textId="35E1CFD3" w:rsidR="00FC172A" w:rsidRPr="002E743C" w:rsidRDefault="00FC172A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2A" w:rsidRPr="002E743C" w14:paraId="0B6276B0" w14:textId="77777777" w:rsidTr="00FE58EB">
        <w:tc>
          <w:tcPr>
            <w:tcW w:w="4388" w:type="dxa"/>
          </w:tcPr>
          <w:p w14:paraId="4C2D92B8" w14:textId="6074FA83" w:rsidR="00FC172A" w:rsidRPr="002E743C" w:rsidRDefault="00FC172A" w:rsidP="001930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701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4F2D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2024 года №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</w:tc>
      </w:tr>
      <w:bookmarkEnd w:id="4"/>
    </w:tbl>
    <w:p w14:paraId="0D966310" w14:textId="5D630CEA" w:rsidR="00FC172A" w:rsidRDefault="00FC172A"/>
    <w:p w14:paraId="5E6A43EB" w14:textId="4E2015BD" w:rsidR="00FC172A" w:rsidRDefault="00FC172A"/>
    <w:p w14:paraId="3FEECEA0" w14:textId="77777777" w:rsidR="00755B39" w:rsidRDefault="00755B39"/>
    <w:p w14:paraId="2E73BB31" w14:textId="51910196" w:rsidR="00DC4270" w:rsidRPr="00DC4270" w:rsidRDefault="00DC4270" w:rsidP="00DC4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270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1A1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C4270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bookmarkStart w:id="5" w:name="_Hlk182815410"/>
      <w:r w:rsidR="00D2251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C4270">
        <w:rPr>
          <w:rFonts w:ascii="Times New Roman" w:hAnsi="Times New Roman" w:cs="Times New Roman"/>
          <w:b/>
          <w:bCs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5B19FE"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Pr="00DC4270">
        <w:rPr>
          <w:rFonts w:ascii="Times New Roman" w:hAnsi="Times New Roman" w:cs="Times New Roman"/>
          <w:b/>
          <w:bCs/>
          <w:sz w:val="28"/>
          <w:szCs w:val="28"/>
        </w:rPr>
        <w:t>министрации Энергодарского городского округа</w:t>
      </w:r>
      <w:bookmarkEnd w:id="5"/>
    </w:p>
    <w:p w14:paraId="161E5990" w14:textId="77777777" w:rsidR="00835C45" w:rsidRDefault="00835C45" w:rsidP="00835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E47DD" w14:textId="2F52D169" w:rsidR="003F0DD9" w:rsidRDefault="0012657E" w:rsidP="000643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7A01" w:rsidRPr="005B7A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5C4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E71B4A1" w14:textId="1CAEFA8B" w:rsidR="005B7A01" w:rsidRPr="005B7A01" w:rsidRDefault="00064303" w:rsidP="00714D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4D91">
        <w:rPr>
          <w:rFonts w:ascii="Times New Roman" w:hAnsi="Times New Roman" w:cs="Times New Roman"/>
          <w:sz w:val="28"/>
          <w:szCs w:val="28"/>
        </w:rPr>
        <w:t xml:space="preserve">   </w:t>
      </w:r>
      <w:r w:rsidR="005B7A01" w:rsidRPr="005B7A01">
        <w:rPr>
          <w:rFonts w:ascii="Times New Roman" w:hAnsi="Times New Roman" w:cs="Times New Roman"/>
          <w:sz w:val="28"/>
          <w:szCs w:val="28"/>
        </w:rPr>
        <w:t>1.</w:t>
      </w:r>
      <w:r w:rsidR="005B7A01">
        <w:rPr>
          <w:rFonts w:ascii="Times New Roman" w:hAnsi="Times New Roman" w:cs="Times New Roman"/>
          <w:sz w:val="28"/>
          <w:szCs w:val="28"/>
        </w:rPr>
        <w:t>1.</w:t>
      </w:r>
      <w:r w:rsidR="005B7A01" w:rsidRPr="005B7A01">
        <w:rPr>
          <w:rFonts w:ascii="Times New Roman" w:hAnsi="Times New Roman" w:cs="Times New Roman"/>
          <w:sz w:val="28"/>
          <w:szCs w:val="28"/>
        </w:rPr>
        <w:t xml:space="preserve">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</w:t>
      </w:r>
      <w:r w:rsid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омиссия), образуемой в Администрации </w:t>
      </w:r>
      <w:r w:rsid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Энергодарского городского округа</w:t>
      </w:r>
      <w:r w:rsidR="00F2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Администрация)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</w:t>
      </w:r>
      <w:r w:rsid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4469" w:rsidRP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02.03.2007 </w:t>
      </w:r>
      <w:hyperlink r:id="rId10">
        <w:r w:rsidR="00D64469" w:rsidRPr="00D6446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25-ФЗ</w:t>
        </w:r>
      </w:hyperlink>
      <w:r w:rsidR="00D64469" w:rsidRP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от 25.12.2008 </w:t>
      </w:r>
      <w:hyperlink r:id="rId11">
        <w:r w:rsidR="00D64469" w:rsidRPr="00D6446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273-ФЗ</w:t>
        </w:r>
      </w:hyperlink>
      <w:r w:rsidR="00D64469" w:rsidRP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</w:t>
      </w:r>
      <w:r w:rsidR="001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1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469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122C9" w:rsidRPr="00F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418D97E5" w14:textId="35610ED5" w:rsidR="00714D91" w:rsidRDefault="005B7A01" w:rsidP="00714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5B7A01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654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Запорожской </w:t>
      </w:r>
      <w:r w:rsidR="001F7C39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r w:rsidR="001F7C39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F7C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7C39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муниципальными</w:t>
      </w:r>
      <w:r w:rsidR="00F20654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правовыми актами </w:t>
      </w:r>
      <w:r w:rsidR="00876B30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 Энергодар</w:t>
      </w:r>
      <w:r w:rsidR="00F20654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>, настоящим Положением</w:t>
      </w:r>
      <w:r w:rsidR="00F206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204A381" w14:textId="4F8CDAAE" w:rsidR="00612A8F" w:rsidRPr="00612A8F" w:rsidRDefault="00612A8F" w:rsidP="00612A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612A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Комиссия является совещательным органом</w:t>
      </w:r>
      <w:r w:rsidR="00EF45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9B74B15" w14:textId="460568CE" w:rsidR="00F20654" w:rsidRPr="00F20654" w:rsidRDefault="002A4766" w:rsidP="00F20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12A8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C17BA" w:rsidRPr="000C1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20654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Основной задачей </w:t>
      </w:r>
      <w:r w:rsidR="00EF45C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F20654"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>омиссии является содействие Администрации:</w:t>
      </w:r>
    </w:p>
    <w:p w14:paraId="27C8303C" w14:textId="46540684" w:rsidR="00F20654" w:rsidRPr="00F20654" w:rsidRDefault="00F20654" w:rsidP="00F20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12A8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.1.</w:t>
      </w:r>
      <w:r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</w:t>
      </w:r>
      <w:r w:rsidR="00E079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>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77979834" w14:textId="3D56C6DF" w:rsidR="00E96EB2" w:rsidRDefault="00F20654" w:rsidP="00F20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 w:rsidR="00612A8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.2.</w:t>
      </w:r>
      <w:r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осуществлении мер по предупреждению коррупции</w:t>
      </w:r>
      <w:r w:rsidR="00EF4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Администрации</w:t>
      </w:r>
      <w:r w:rsidRPr="00F206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A71FA7F" w14:textId="515DD094" w:rsidR="00714D91" w:rsidRDefault="00714D91" w:rsidP="00714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12A8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D721B" w:rsidRPr="008D721B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</w:t>
      </w:r>
      <w:r w:rsidR="008D721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5C0FB96" w14:textId="77777777" w:rsidR="00546EA1" w:rsidRDefault="00546EA1" w:rsidP="00546E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C48BDE8" w14:textId="0C7C8160" w:rsidR="004F4C84" w:rsidRDefault="00447C95" w:rsidP="0054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7C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3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0EC" w:rsidRPr="005F60E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60EC">
        <w:rPr>
          <w:rFonts w:ascii="Times New Roman" w:hAnsi="Times New Roman" w:cs="Times New Roman"/>
          <w:b/>
          <w:bCs/>
          <w:sz w:val="28"/>
          <w:szCs w:val="28"/>
        </w:rPr>
        <w:t>орядок образования</w:t>
      </w:r>
      <w:r w:rsidR="005F60EC" w:rsidRPr="005F6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51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F60E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14:paraId="1954ED72" w14:textId="32DBEFF7" w:rsidR="000945AF" w:rsidRPr="000945AF" w:rsidRDefault="00E96EB2" w:rsidP="0009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</w:t>
      </w:r>
      <w:r w:rsidR="00B10461">
        <w:rPr>
          <w:rFonts w:ascii="Times New Roman" w:hAnsi="Times New Roman" w:cs="Times New Roman"/>
          <w:sz w:val="28"/>
          <w:szCs w:val="28"/>
        </w:rPr>
        <w:t>.</w:t>
      </w:r>
      <w:r w:rsidR="00A13C08" w:rsidRPr="00A13C08">
        <w:t xml:space="preserve"> </w:t>
      </w:r>
      <w:r w:rsidR="00A13C08" w:rsidRPr="00A13C08">
        <w:rPr>
          <w:rFonts w:ascii="Times New Roman" w:hAnsi="Times New Roman" w:cs="Times New Roman"/>
          <w:sz w:val="28"/>
          <w:szCs w:val="28"/>
        </w:rPr>
        <w:t xml:space="preserve"> 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7529F">
        <w:rPr>
          <w:rFonts w:ascii="Times New Roman" w:hAnsi="Times New Roman" w:cs="Times New Roman"/>
          <w:sz w:val="28"/>
          <w:szCs w:val="28"/>
        </w:rPr>
        <w:t>создается и упраздняется постановлением Администрации.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654DC" w14:textId="08D3CA9A" w:rsidR="000945AF" w:rsidRDefault="00C7529F" w:rsidP="0009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C39">
        <w:rPr>
          <w:rFonts w:ascii="Times New Roman" w:hAnsi="Times New Roman" w:cs="Times New Roman"/>
          <w:sz w:val="28"/>
          <w:szCs w:val="28"/>
        </w:rPr>
        <w:t>С</w:t>
      </w:r>
      <w:r w:rsidR="001F7C39" w:rsidRPr="000945AF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1F7C39">
        <w:rPr>
          <w:rFonts w:ascii="Times New Roman" w:hAnsi="Times New Roman" w:cs="Times New Roman"/>
          <w:sz w:val="28"/>
          <w:szCs w:val="28"/>
        </w:rPr>
        <w:t>К</w:t>
      </w:r>
      <w:r w:rsidR="001F7C39" w:rsidRPr="000945AF">
        <w:rPr>
          <w:rFonts w:ascii="Times New Roman" w:hAnsi="Times New Roman" w:cs="Times New Roman"/>
          <w:sz w:val="28"/>
          <w:szCs w:val="28"/>
        </w:rPr>
        <w:t>омиссии,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который 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входят председатель </w:t>
      </w:r>
      <w:r w:rsidR="00EF45CF">
        <w:rPr>
          <w:rFonts w:ascii="Times New Roman" w:hAnsi="Times New Roman" w:cs="Times New Roman"/>
          <w:sz w:val="28"/>
          <w:szCs w:val="28"/>
        </w:rPr>
        <w:t>К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омиссии,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секретарь Комиссии и члены </w:t>
      </w:r>
      <w:r w:rsidR="00E079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утверждается постановлением Администрации</w:t>
      </w:r>
      <w:r w:rsidR="000945AF" w:rsidRPr="000945AF">
        <w:rPr>
          <w:rFonts w:ascii="Times New Roman" w:hAnsi="Times New Roman" w:cs="Times New Roman"/>
          <w:sz w:val="28"/>
          <w:szCs w:val="28"/>
        </w:rPr>
        <w:t>.</w:t>
      </w:r>
      <w:r w:rsidR="00EF45CF">
        <w:rPr>
          <w:rFonts w:ascii="Times New Roman" w:hAnsi="Times New Roman" w:cs="Times New Roman"/>
          <w:sz w:val="28"/>
          <w:szCs w:val="28"/>
        </w:rPr>
        <w:t xml:space="preserve"> 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EF45CF">
        <w:rPr>
          <w:rFonts w:ascii="Times New Roman" w:hAnsi="Times New Roman" w:cs="Times New Roman"/>
          <w:sz w:val="28"/>
          <w:szCs w:val="28"/>
        </w:rPr>
        <w:t>К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EF45CF">
        <w:rPr>
          <w:rFonts w:ascii="Times New Roman" w:hAnsi="Times New Roman" w:cs="Times New Roman"/>
          <w:sz w:val="28"/>
          <w:szCs w:val="28"/>
        </w:rPr>
        <w:t>К</w:t>
      </w:r>
      <w:r w:rsidR="000945AF" w:rsidRPr="000945AF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EF45CF">
        <w:rPr>
          <w:rFonts w:ascii="Times New Roman" w:hAnsi="Times New Roman" w:cs="Times New Roman"/>
          <w:sz w:val="28"/>
          <w:szCs w:val="28"/>
        </w:rPr>
        <w:t>К</w:t>
      </w:r>
      <w:r w:rsidR="000945AF" w:rsidRPr="000945AF">
        <w:rPr>
          <w:rFonts w:ascii="Times New Roman" w:hAnsi="Times New Roman" w:cs="Times New Roman"/>
          <w:sz w:val="28"/>
          <w:szCs w:val="28"/>
        </w:rPr>
        <w:t>омиссии.</w:t>
      </w:r>
    </w:p>
    <w:p w14:paraId="3E09003B" w14:textId="733F7D67" w:rsidR="000945AF" w:rsidRPr="000945AF" w:rsidRDefault="000945AF" w:rsidP="0009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EA1">
        <w:rPr>
          <w:rFonts w:ascii="Times New Roman" w:hAnsi="Times New Roman" w:cs="Times New Roman"/>
          <w:sz w:val="28"/>
          <w:szCs w:val="28"/>
        </w:rPr>
        <w:t xml:space="preserve">    2.2. </w:t>
      </w:r>
      <w:r w:rsidRPr="0009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входят:</w:t>
      </w:r>
    </w:p>
    <w:p w14:paraId="7A5A9D90" w14:textId="3014E536" w:rsidR="000945AF" w:rsidRDefault="000945AF" w:rsidP="00094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первый 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ведении которого находятся вопросы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коррупции </w:t>
      </w:r>
      <w:r w:rsid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(председатель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омиссии); 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E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работу по профилактике коррупционных и иных правонарушений (</w:t>
      </w:r>
      <w:r w:rsid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Комиссии, 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комиссии) и муниципальные служащие других </w:t>
      </w:r>
      <w:r w:rsidR="005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определяемые </w:t>
      </w:r>
      <w:r w:rsid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3C4"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8C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365FC" w14:textId="03CB2C9C" w:rsidR="008523C4" w:rsidRPr="008523C4" w:rsidRDefault="008523C4" w:rsidP="00852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включении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14:paraId="729C5FC4" w14:textId="01239609" w:rsidR="008523C4" w:rsidRPr="008523C4" w:rsidRDefault="008523C4" w:rsidP="00852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представителя общественного совета, образованного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14:paraId="7412DFB5" w14:textId="1C1BF7A5" w:rsidR="008523C4" w:rsidRPr="008523C4" w:rsidRDefault="008523C4" w:rsidP="00852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представителя общественной организации ветеранов, созданной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14:paraId="40AE13A6" w14:textId="1AFDDD79" w:rsidR="008523C4" w:rsidRDefault="008523C4" w:rsidP="00094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представителя профсоюзной организации, действующей в установленном порядке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2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14:paraId="182633F1" w14:textId="38ADF8BE" w:rsidR="005758C2" w:rsidRDefault="005758C2" w:rsidP="00094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осуществляют свою деятельность в составе Комиссии на безвозмездной основе.</w:t>
      </w:r>
    </w:p>
    <w:p w14:paraId="33B70CE8" w14:textId="54588F3A" w:rsidR="00983375" w:rsidRDefault="00983375" w:rsidP="00094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решения.</w:t>
      </w:r>
    </w:p>
    <w:p w14:paraId="01DA1AF8" w14:textId="72C6E0D6" w:rsidR="002309FA" w:rsidRDefault="002309FA" w:rsidP="00094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заседания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он обязан до начала заседания заявить об этом. В таком случае соответствующий член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 принимает участия в рассмотрении указанного вопроса.</w:t>
      </w:r>
    </w:p>
    <w:p w14:paraId="75CFBACE" w14:textId="3923EAB3" w:rsidR="002309FA" w:rsidRDefault="002309FA" w:rsidP="00094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Проведение заседаний с участием только членов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замещающих 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 муниципальной службы в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недопустимо.</w:t>
      </w:r>
    </w:p>
    <w:p w14:paraId="74669DC0" w14:textId="50768A74" w:rsidR="002309FA" w:rsidRPr="002309FA" w:rsidRDefault="002309FA" w:rsidP="002309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заседаниях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5C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совещательного голоса 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участвовать:</w:t>
      </w:r>
    </w:p>
    <w:p w14:paraId="1FBECC08" w14:textId="72BC5D8F" w:rsidR="002309FA" w:rsidRPr="002309FA" w:rsidRDefault="002309FA" w:rsidP="002309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руководитель муниципального служащего, в отношении которого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двое муниципальных служащих, замещающих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должности муниципальной службы, аналогичные должности, замещаемой муниципальным служащим, в отношении которого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рассматривается этот вопрос;</w:t>
      </w:r>
    </w:p>
    <w:p w14:paraId="4EDBDFD7" w14:textId="72667254" w:rsidR="00A13C08" w:rsidRDefault="002309FA" w:rsidP="00444B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другие муниципальные служащие, замещающие должности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дминистрации; специалисты, которые могут дать пояснения по вопросам муниципальной службы и вопросам, рассматриваемым </w:t>
      </w:r>
      <w:r w:rsidR="003D4C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</w:t>
      </w:r>
      <w:r w:rsidR="00D3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D3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принимаемому отдельно в каждом конкретном случае не менее чем за три дня до заседания </w:t>
      </w:r>
      <w:r w:rsidR="00D3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на основании ходатайства муниципального служащего, в отношении которого </w:t>
      </w:r>
      <w:r w:rsidR="005C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рассматривается этот вопрос, или любого члена </w:t>
      </w:r>
      <w:r w:rsidR="005C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985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41759" w14:textId="77777777" w:rsidR="004B33CA" w:rsidRDefault="004B33CA" w:rsidP="00643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F8DDB" w14:textId="27DF0898" w:rsidR="00B10461" w:rsidRDefault="00B10461" w:rsidP="00230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13C08" w:rsidRPr="00A13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9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работы </w:t>
      </w:r>
      <w:r w:rsidR="009E156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309FA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14:paraId="442C3506" w14:textId="2CAA1EF0" w:rsidR="000664E9" w:rsidRPr="000664E9" w:rsidRDefault="00A13C08" w:rsidP="000664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3.1.</w:t>
      </w:r>
      <w:r w:rsidR="000664E9"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Основаниями для проведения заседания </w:t>
      </w:r>
      <w:r w:rsidR="00D34E39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0664E9"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>омиссии являются:</w:t>
      </w:r>
    </w:p>
    <w:p w14:paraId="6EFAF088" w14:textId="3BF3AEE9" w:rsidR="000664E9" w:rsidRPr="000664E9" w:rsidRDefault="000664E9" w:rsidP="000664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7" w:name="P89"/>
      <w:bookmarkEnd w:id="7"/>
      <w:r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представление </w:t>
      </w:r>
      <w:r w:rsidR="00042E78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руководителем структурного подразделения ответственного за работу по предупреждению коррупции и иных правонарушений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467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материалов проверки, свидетельствующих</w:t>
      </w:r>
      <w:r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BEA8AF1" w14:textId="77777777" w:rsidR="000664E9" w:rsidRPr="000664E9" w:rsidRDefault="000664E9" w:rsidP="000664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P90"/>
      <w:bookmarkEnd w:id="8"/>
      <w:r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>о представлении муниципальным служащим недостоверных и (или) неполных сведений о доходах, об имуществе и обязательствах имущественного характера;</w:t>
      </w:r>
    </w:p>
    <w:p w14:paraId="5FE10B00" w14:textId="1385B66C" w:rsidR="000664E9" w:rsidRDefault="000664E9" w:rsidP="000664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P91"/>
      <w:bookmarkEnd w:id="9"/>
      <w:r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244DCD1" w14:textId="5EABB519" w:rsidR="00444B26" w:rsidRDefault="00EF4675" w:rsidP="000664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bookmarkStart w:id="10" w:name="P92"/>
      <w:bookmarkEnd w:id="10"/>
      <w:r w:rsidR="000664E9" w:rsidRPr="0006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</w:t>
      </w:r>
      <w:r w:rsidR="00444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>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2EB91B90" w14:textId="04596F4A" w:rsidR="00444B26" w:rsidRPr="00444B26" w:rsidRDefault="00042E78" w:rsidP="00444B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обязательствах имущественного характера своих</w:t>
      </w:r>
      <w:r w:rsidR="00215BA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супруги (супруга) и несовершеннолетних детей;</w:t>
      </w:r>
    </w:p>
    <w:p w14:paraId="0E633596" w14:textId="50C5030A" w:rsidR="00444B26" w:rsidRDefault="00444B26" w:rsidP="00444B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1" w:name="P94"/>
      <w:bookmarkEnd w:id="11"/>
      <w:r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2E78">
        <w:rPr>
          <w:rFonts w:ascii="Times New Roman" w:eastAsia="Calibri" w:hAnsi="Times New Roman" w:cs="Times New Roman"/>
          <w:color w:val="000000"/>
          <w:sz w:val="28"/>
          <w:szCs w:val="28"/>
        </w:rPr>
        <w:t>4)</w:t>
      </w:r>
      <w:r w:rsidR="009A6E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14:paraId="774DD08E" w14:textId="03A36BCB" w:rsidR="00444B26" w:rsidRDefault="00042E78" w:rsidP="00444B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структурного подразделения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467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или любого члена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EF4675" w:rsidRPr="00EF4675">
        <w:rPr>
          <w:rFonts w:ascii="Times New Roman" w:eastAsia="Calibri" w:hAnsi="Times New Roman" w:cs="Times New Roman"/>
          <w:color w:val="000000"/>
          <w:sz w:val="28"/>
          <w:szCs w:val="28"/>
        </w:rPr>
        <w:t>омисси</w:t>
      </w:r>
      <w:r w:rsidR="002F7AA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F467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44B26" w:rsidRPr="00444B2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мер по предупреждению коррупции;</w:t>
      </w:r>
    </w:p>
    <w:p w14:paraId="0F380831" w14:textId="20C4F435" w:rsidR="004565D8" w:rsidRDefault="00042E78" w:rsidP="004565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материалы проверки, свидетельствующие о представлении муниципальным служащим недостоверных или неполных сведений, предусмотренных </w:t>
      </w:r>
      <w:hyperlink r:id="rId12">
        <w:r w:rsidR="004565D8" w:rsidRPr="004565D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03.12.2012 </w:t>
      </w:r>
      <w:r w:rsidR="004565D8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6295A60E" w14:textId="3E4A940F" w:rsidR="004565D8" w:rsidRDefault="00042E78" w:rsidP="004565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поступившее в соответствии с </w:t>
      </w:r>
      <w:hyperlink r:id="rId13">
        <w:r w:rsidR="004565D8" w:rsidRPr="004565D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25.12.2008 </w:t>
      </w:r>
      <w:r w:rsidR="002F7AA1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273-ФЗ «О противодействии коррупции» и </w:t>
      </w:r>
      <w:hyperlink r:id="rId14">
        <w:r w:rsidR="004565D8" w:rsidRPr="004565D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215BA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>омиссией не рассматривался;</w:t>
      </w:r>
    </w:p>
    <w:p w14:paraId="18824FFA" w14:textId="73DEA49D" w:rsidR="004565D8" w:rsidRPr="004565D8" w:rsidRDefault="00042E78" w:rsidP="004565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4565D8" w:rsidRPr="004565D8">
        <w:rPr>
          <w:rFonts w:ascii="Times New Roman" w:eastAsia="Calibri" w:hAnsi="Times New Roman" w:cs="Times New Roman"/>
          <w:color w:val="000000"/>
          <w:sz w:val="28"/>
          <w:szCs w:val="28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0A5ED03" w14:textId="0578AF66" w:rsidR="004565D8" w:rsidRDefault="007529A8" w:rsidP="004565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</w:t>
      </w:r>
      <w:r w:rsidR="00215BA0"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="00215BA0">
        <w:rPr>
          <w:rFonts w:ascii="Times New Roman" w:eastAsia="Calibri" w:hAnsi="Times New Roman" w:cs="Times New Roman"/>
          <w:color w:val="000000"/>
          <w:sz w:val="28"/>
          <w:szCs w:val="28"/>
        </w:rPr>
        <w:t>проводит</w:t>
      </w:r>
      <w:r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служебные проверки по фактам нарушения служебной дисциплины, проверки достоверности и полноты сведений о доходах, расходах об имуществе и обязательствах имущественного характера, соблюдения запретов, ограничений и обязанностей.</w:t>
      </w:r>
    </w:p>
    <w:p w14:paraId="0D812E5F" w14:textId="18979E77" w:rsidR="007529A8" w:rsidRDefault="007529A8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Представление, указанное в </w:t>
      </w:r>
      <w:hyperlink w:anchor="P89">
        <w:r w:rsidRPr="007529A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6D29A2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</w:t>
        </w:r>
        <w:r w:rsidRPr="007529A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="009F35C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0767B0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Положения, направляется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руководителем структурного подразделения </w:t>
      </w:r>
      <w:r w:rsidR="000767B0" w:rsidRPr="000767B0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Администрации, ответственного за работу по профилактике коррупционных и иных правонарушений председателю</w:t>
      </w:r>
      <w:r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529A8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4FC5B0FE" w14:textId="77777777" w:rsidR="00505FA0" w:rsidRPr="00505FA0" w:rsidRDefault="00505FA0" w:rsidP="00505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>К представлению приобщаются:</w:t>
      </w:r>
    </w:p>
    <w:p w14:paraId="6E23E892" w14:textId="77777777" w:rsidR="00505FA0" w:rsidRPr="00505FA0" w:rsidRDefault="00505FA0" w:rsidP="00505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>1) материалы проверки, проведенной в отношении муниципального служащего, свидетельствующие:</w:t>
      </w:r>
    </w:p>
    <w:p w14:paraId="729E233F" w14:textId="455CCC02" w:rsidR="00505FA0" w:rsidRPr="00505FA0" w:rsidRDefault="00505FA0" w:rsidP="00505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представлении муниципальным служащим недостоверных и (или) неполных сведений о доходах, об имуществе и обязательствах имущественного характера, представляемых в соответствии с Федеральным </w:t>
      </w:r>
      <w:hyperlink r:id="rId15">
        <w:r w:rsidRPr="00505FA0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02.03.2007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Федерации»;</w:t>
      </w:r>
    </w:p>
    <w:p w14:paraId="37BB0B9E" w14:textId="77777777" w:rsidR="00505FA0" w:rsidRPr="00505FA0" w:rsidRDefault="00505FA0" w:rsidP="00505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>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службой;</w:t>
      </w:r>
    </w:p>
    <w:p w14:paraId="1DB97D40" w14:textId="6081E4E0" w:rsidR="00505FA0" w:rsidRDefault="00505FA0" w:rsidP="00505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5FA0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мер по предупреждению коррупции.</w:t>
      </w:r>
    </w:p>
    <w:p w14:paraId="28E9F2B6" w14:textId="1FAA35B6" w:rsidR="009F35CC" w:rsidRPr="009F35CC" w:rsidRDefault="009F35CC" w:rsidP="009F35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.4</w:t>
      </w:r>
      <w:r w:rsidRPr="009F35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Обращение, указанное в </w:t>
      </w:r>
      <w:hyperlink w:anchor="P92">
        <w:r w:rsidRPr="009F35C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2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0767B0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9F35C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подается гражданином, за</w:t>
      </w:r>
      <w:r w:rsidRPr="009F35CC">
        <w:rPr>
          <w:rFonts w:ascii="Times New Roman" w:eastAsia="Calibri" w:hAnsi="Times New Roman" w:cs="Times New Roman"/>
          <w:color w:val="000000"/>
          <w:sz w:val="28"/>
          <w:szCs w:val="28"/>
        </w:rPr>
        <w:t>мещавшим должность муниципальной службы, на имя представителя нанимателя (работодателя) по последнему месту его службы до начала замещения на условиях трудового договора должности в организации либо выполнения в данной организации работ (оказания услуг)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</w:p>
    <w:p w14:paraId="0C8CCB42" w14:textId="5FDB4502" w:rsidR="000767B0" w:rsidRDefault="009F35CC" w:rsidP="009F35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35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Обращение, указанное в </w:t>
      </w:r>
      <w:hyperlink w:anchor="P92">
        <w:r w:rsidRPr="009F35C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2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0767B0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9F35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F35CC">
        <w:rPr>
          <w:rFonts w:ascii="Times New Roman" w:eastAsia="Calibri" w:hAnsi="Times New Roman" w:cs="Times New Roman"/>
          <w:color w:val="000000"/>
          <w:sz w:val="28"/>
          <w:szCs w:val="28"/>
        </w:rPr>
        <w:t>омиссией в соответствии с настоящим Положением.</w:t>
      </w:r>
    </w:p>
    <w:p w14:paraId="7043F9A0" w14:textId="77777777" w:rsidR="0087746F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В обращении указываются:</w:t>
      </w:r>
    </w:p>
    <w:p w14:paraId="7ACC63C9" w14:textId="77777777" w:rsidR="0087746F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1) фамилия, имя, отчество гражданина, дата его рождения, адрес проживания (регистрации). В случае если фамилия, имя или отчество изменялись, указываются учетные данные по последнему месту работы;</w:t>
      </w:r>
    </w:p>
    <w:p w14:paraId="0E1D0F2F" w14:textId="77777777" w:rsidR="0087746F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2) замещаемые должности в течение последних двух лет до дня увольнения с муниципальной службы, дата увольнения гражданина с муниципальной службы (прилагается копия трудовой книжки гражданина (за исключением случаев, если в соответствии с законодательством трудовая книжка на работника не ведется) или сведения о трудовой деятельности гражданина);</w:t>
      </w:r>
    </w:p>
    <w:p w14:paraId="0BDC269D" w14:textId="77777777" w:rsidR="0087746F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3) наименование, местонахождение коммерческой или некоммерческой организации, характер ее деятельности;</w:t>
      </w:r>
    </w:p>
    <w:p w14:paraId="17C212C7" w14:textId="77777777" w:rsidR="0087746F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4) должностные (служебные) обязанности, исполняемые гражданином во время замещения им должности муниципальной службы;</w:t>
      </w:r>
    </w:p>
    <w:p w14:paraId="0B57298C" w14:textId="77777777" w:rsidR="0087746F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5) функции по муниципальному (административному) управлению в отношении коммерческой или некоммерческой организации, в которую гражданин планирует трудоустроиться;</w:t>
      </w:r>
    </w:p>
    <w:p w14:paraId="79AC9FBA" w14:textId="77777777" w:rsidR="0087746F" w:rsidRDefault="0087746F" w:rsidP="009F35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6) вид договора (трудовой или гражданско-правовой), предполагаемый срок</w:t>
      </w:r>
      <w:r w:rsidRPr="0087746F">
        <w:rPr>
          <w:rFonts w:ascii="Times New Roman" w:hAnsi="Times New Roman" w:cs="Times New Roman"/>
          <w:sz w:val="28"/>
          <w:szCs w:val="28"/>
        </w:rPr>
        <w:t xml:space="preserve"> </w:t>
      </w: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его действия, сумма оплаты за выполнение (оказание) по договору работ (услуг).</w:t>
      </w:r>
    </w:p>
    <w:p w14:paraId="68DFDF46" w14:textId="0BA6F8FA" w:rsidR="00C47A0D" w:rsidRPr="0087746F" w:rsidRDefault="0087746F" w:rsidP="00877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Рассмотрение обращения или уведомления, указанных в </w:t>
      </w:r>
      <w:hyperlink w:anchor="P92">
        <w:r w:rsidRPr="0087746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8774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4">
        <w:r w:rsidRPr="0087746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774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7">
        <w:r w:rsidR="00042E7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7</w:t>
        </w:r>
        <w:r w:rsidRPr="0087746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="00042E7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8</w:t>
        </w:r>
        <w:r w:rsidRPr="0087746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0767B0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а также подготовку мотивированного заключения по результатам рассмотрения осуществляет структурное подразделение по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предупреждению коррупции</w:t>
      </w: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7A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FE64C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(далее –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87746F">
        <w:rPr>
          <w:rFonts w:ascii="Times New Roman" w:eastAsia="Calibri" w:hAnsi="Times New Roman" w:cs="Times New Roman"/>
          <w:color w:val="000000"/>
          <w:sz w:val="28"/>
          <w:szCs w:val="28"/>
        </w:rPr>
        <w:t>труктурное подразделение).</w:t>
      </w:r>
    </w:p>
    <w:p w14:paraId="6F856F19" w14:textId="6DF4327B" w:rsidR="00C47A0D" w:rsidRPr="00C47A0D" w:rsidRDefault="00C47A0D" w:rsidP="00C47A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 подготовке мотивированного заключения по результатам рассмотрения обращения или уведомлений, указанных в </w:t>
      </w:r>
      <w:hyperlink w:anchor="P92">
        <w:r w:rsidRPr="00C47A0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C47A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4">
        <w:r w:rsidRPr="00C47A0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C47A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7">
        <w:r w:rsidR="00042E7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7</w:t>
        </w:r>
        <w:r w:rsidRPr="00C47A0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,</w:t>
        </w:r>
        <w:r w:rsidR="002F7AA1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42E7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8</w:t>
        </w:r>
        <w:r w:rsidRPr="00C47A0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0767B0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труктурное подразделение имеет право проводить собеседование с гражданином (либо муниципальным служащим), представившим обращение или уведомление, получать от него письменные пояснения, а </w:t>
      </w:r>
      <w:r w:rsidR="000767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первый 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заместитель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767B0" w:rsidRPr="000767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ведении которого находятся вопросы предупреждения коррупции и кадрового обеспечения деятельности Администрации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D03F6C9" w14:textId="54008BD1" w:rsidR="00C47A0D" w:rsidRPr="00C47A0D" w:rsidRDefault="00C47A0D" w:rsidP="00C47A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направляются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труктурным подразделением председателю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1F736F44" w14:textId="18AF725C" w:rsidR="005C3009" w:rsidRPr="00C47A0D" w:rsidRDefault="00C47A0D" w:rsidP="00C47A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направляются председателю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7A0D">
        <w:rPr>
          <w:rFonts w:ascii="Times New Roman" w:eastAsia="Calibri" w:hAnsi="Times New Roman" w:cs="Times New Roman"/>
          <w:color w:val="000000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A803F59" w14:textId="5EEEFBC5" w:rsidR="005C3009" w:rsidRPr="005C3009" w:rsidRDefault="005C3009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Мотивированное заключение, подготовленное по результатам рассмотрения обращения или уведомления, указанных </w:t>
      </w:r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w:anchor="P92">
        <w:r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4">
        <w:r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2E78">
        <w:rPr>
          <w:rFonts w:ascii="Times New Roman" w:hAnsi="Times New Roman" w:cs="Times New Roman"/>
          <w:sz w:val="28"/>
          <w:szCs w:val="28"/>
        </w:rPr>
        <w:t>7</w:t>
      </w:r>
      <w:r w:rsidR="00183A8C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, </w:t>
      </w:r>
      <w:r w:rsidR="00042E78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8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3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3.1 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Положения, должно содержать:</w:t>
      </w:r>
    </w:p>
    <w:p w14:paraId="150B034A" w14:textId="79F338E9" w:rsidR="005C3009" w:rsidRPr="005C3009" w:rsidRDefault="005C3009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информацию, изложенную в обращении или уведомлении, указанных в </w:t>
      </w:r>
      <w:hyperlink w:anchor="P92">
        <w:r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4">
        <w:r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2E78">
        <w:rPr>
          <w:rFonts w:ascii="Times New Roman" w:eastAsia="Calibri" w:hAnsi="Times New Roman" w:cs="Times New Roman"/>
          <w:sz w:val="28"/>
          <w:szCs w:val="28"/>
        </w:rPr>
        <w:t>7, 8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пункта 3.1</w:t>
      </w:r>
      <w:r w:rsidR="009C660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Положения;</w:t>
      </w:r>
    </w:p>
    <w:p w14:paraId="6289EC12" w14:textId="77777777" w:rsidR="005C3009" w:rsidRPr="005C3009" w:rsidRDefault="005C3009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 (в случае направления таковых);</w:t>
      </w:r>
    </w:p>
    <w:p w14:paraId="60326599" w14:textId="552F3EB8" w:rsidR="005C3009" w:rsidRPr="005C3009" w:rsidRDefault="005C3009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мотивированный вывод по результатам предварительного рассмотрения обращения или уведомления, указанных в </w:t>
      </w:r>
      <w:hyperlink w:anchor="P92">
        <w:r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4">
        <w:r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5C3009">
        <w:rPr>
          <w:rFonts w:ascii="Times New Roman" w:eastAsia="Calibri" w:hAnsi="Times New Roman" w:cs="Times New Roman"/>
          <w:sz w:val="28"/>
          <w:szCs w:val="28"/>
        </w:rPr>
        <w:t>,</w:t>
      </w:r>
      <w:r w:rsidR="00183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E78">
        <w:rPr>
          <w:rFonts w:ascii="Times New Roman" w:eastAsia="Calibri" w:hAnsi="Times New Roman" w:cs="Times New Roman"/>
          <w:sz w:val="28"/>
          <w:szCs w:val="28"/>
        </w:rPr>
        <w:t>7</w:t>
      </w:r>
      <w:r w:rsidR="00183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2E78">
        <w:rPr>
          <w:rFonts w:ascii="Times New Roman" w:eastAsia="Calibri" w:hAnsi="Times New Roman" w:cs="Times New Roman"/>
          <w:sz w:val="28"/>
          <w:szCs w:val="28"/>
        </w:rPr>
        <w:t>8</w:t>
      </w:r>
      <w:r w:rsidRPr="005C3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A8C">
        <w:rPr>
          <w:rFonts w:ascii="Times New Roman" w:eastAsia="Calibri" w:hAnsi="Times New Roman" w:cs="Times New Roman"/>
          <w:sz w:val="28"/>
          <w:szCs w:val="28"/>
        </w:rPr>
        <w:t xml:space="preserve">пункта 3.1 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w:anchor="P160">
        <w:r w:rsidRPr="006D29A2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пунктами</w:t>
        </w:r>
      </w:hyperlink>
      <w:r w:rsidR="0028257E" w:rsidRPr="006D29A2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="009A6E4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3.17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9A6E4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, 3.19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9A6E4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, 3.22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9A6E4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, 3.23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042E7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Положения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5F1F21C" w14:textId="58BA395F" w:rsidR="005C3009" w:rsidRPr="005C3009" w:rsidRDefault="00183A8C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5C3009"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Заявление, указанное в </w:t>
      </w:r>
      <w:hyperlink w:anchor="P93">
        <w:r w:rsidR="005C3009"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8812C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</w:t>
        </w:r>
        <w:r w:rsidR="005C3009" w:rsidRPr="005C3009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="005C3009"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</w:t>
      </w:r>
      <w:r w:rsid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3009"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представляется муниципальным служащим в письменном виде </w:t>
      </w:r>
      <w:r w:rsidR="005C3009"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представителю нанимателя (работодателю) не позднее 30 марта года, следующего за отчетным.</w:t>
      </w:r>
    </w:p>
    <w:p w14:paraId="1DE1DFFC" w14:textId="6086CCFA" w:rsidR="005C3009" w:rsidRDefault="005C3009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муниципального служащего подлежит обязательной регистрации в день его представления и в течение трех дней после регистрации передается представителем нанимателя (работодателем) председателю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572DCEEB" w14:textId="3AD97FB2" w:rsidR="005C3009" w:rsidRDefault="005C3009" w:rsidP="005C30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009">
        <w:rPr>
          <w:rFonts w:ascii="Times New Roman" w:eastAsia="Calibri" w:hAnsi="Times New Roman" w:cs="Times New Roman"/>
          <w:color w:val="000000"/>
          <w:sz w:val="28"/>
          <w:szCs w:val="28"/>
        </w:rPr>
        <w:t>В заявлении муниципального служащего должны содержаться следующие сведения: фамилия, имя, отчество муниципального служащего;</w:t>
      </w:r>
      <w:r w:rsidR="001E1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112C" w:rsidRPr="001E112C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должности, структурного подразделения органа администрации, которую муниципальный служащий замещает на день подачи заявления; фамилии, имена, отчества своих супруги (супруга) и (или) несовершеннолетних детей, сведения о доходах, расходах, об имуществе и обязательствах имущественного характера которых муниципальный служащий не может представить;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 с доказательствами ее объективности (при необходимости прилагаются заверенные копии соответствующих документов); дата и подпись муниципального служащего.</w:t>
      </w:r>
    </w:p>
    <w:p w14:paraId="5D2FBF52" w14:textId="6D3F8728" w:rsidR="000B23BB" w:rsidRDefault="000B23BB" w:rsidP="000B23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Заседание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>омиссии по рассмотрению заявления, указанного в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w:anchor="P93">
        <w:r w:rsidRPr="000B23BB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 w:rsidR="008812C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Pr="000B23BB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3.</w:t>
        </w:r>
      </w:hyperlink>
      <w:r w:rsidR="008812CD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1</w:t>
      </w: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14:paraId="3F557683" w14:textId="10860EDC" w:rsidR="000B23BB" w:rsidRPr="000B23BB" w:rsidRDefault="000B23BB" w:rsidP="000B23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Уведомление, указанное в </w:t>
      </w:r>
      <w:hyperlink w:anchor="P99">
        <w:r w:rsidRPr="000B23BB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 w:rsidR="008812C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Pr="000B23BB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3.</w:t>
        </w:r>
      </w:hyperlink>
      <w:r w:rsidR="006D29A2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r w:rsidRPr="000B23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Положения, подается муниципальным служащим на имя председателя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>омиссии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14:paraId="3F15E129" w14:textId="456BB72A" w:rsidR="006D29A2" w:rsidRDefault="000B23BB" w:rsidP="00B9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3BB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F378AEC" w14:textId="3AA0CC31" w:rsidR="00B925B3" w:rsidRPr="00B925B3" w:rsidRDefault="00B925B3" w:rsidP="00B9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Председатель </w:t>
      </w:r>
      <w:r w:rsidR="006D29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при поступлении к нему информации, указанной в </w:t>
      </w:r>
      <w:hyperlink w:anchor="P88">
        <w:r w:rsidRPr="00B925B3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3.</w:t>
        </w:r>
      </w:hyperlink>
      <w:r w:rsidR="00BD2711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1</w:t>
      </w:r>
      <w:r w:rsidRPr="00B925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Положения:</w:t>
      </w:r>
    </w:p>
    <w:p w14:paraId="10D98A6E" w14:textId="2627D22B" w:rsidR="00B925B3" w:rsidRPr="00B925B3" w:rsidRDefault="00B925B3" w:rsidP="00B9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в 10-дневный срок назначает дату заседания </w:t>
      </w:r>
      <w:r w:rsidR="00960E9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3">
        <w:r w:rsidRPr="00B925B3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подпунктами 3</w:t>
        </w:r>
      </w:hyperlink>
      <w:r w:rsidRPr="00B925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hyperlink w:anchor="P97">
        <w:r w:rsidR="008812C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Pr="00B925B3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3.</w:t>
        </w:r>
      </w:hyperlink>
      <w:r w:rsidR="006D29A2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14:paraId="04A059D5" w14:textId="60B67D42" w:rsidR="00B925B3" w:rsidRPr="00B925B3" w:rsidRDefault="00B925B3" w:rsidP="00B9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Уведомление, указанное в </w:t>
      </w:r>
      <w:hyperlink w:anchor="P97">
        <w:r w:rsidRPr="00B925B3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 w:rsidR="008812C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Pr="00B925B3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3.</w:t>
        </w:r>
      </w:hyperlink>
      <w:r w:rsidR="00BD2711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рассматривается на очередном заседании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>омиссии;</w:t>
      </w:r>
    </w:p>
    <w:p w14:paraId="16A2F8E1" w14:textId="12C783B5" w:rsidR="00B925B3" w:rsidRPr="00B925B3" w:rsidRDefault="00B925B3" w:rsidP="00B9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2) организует ознакомление муниципального служащего, в отношении которого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омиссией рассматривается вопрос, его представителя, членов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и других лиц, участвующих в заседании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>омиссии, с поступившей информацией и результатами ее проверки;</w:t>
      </w:r>
    </w:p>
    <w:p w14:paraId="4B6479DD" w14:textId="751648B5" w:rsidR="003B0B74" w:rsidRPr="00B925B3" w:rsidRDefault="00B925B3" w:rsidP="00B9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рассматривает ходатайства о приглашении на заседание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лиц, указанных в </w:t>
      </w:r>
      <w:hyperlink w:anchor="P84">
        <w:r w:rsidRPr="00B925B3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подпункте 2 пункт</w:t>
        </w:r>
        <w:r w:rsidR="006B6128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а </w:t>
        </w:r>
        <w:r w:rsidR="005909D4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6B6128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5909D4" w:rsidRPr="005909D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8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B925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925B3">
        <w:rPr>
          <w:rFonts w:ascii="Times New Roman" w:eastAsia="Calibri" w:hAnsi="Times New Roman" w:cs="Times New Roman"/>
          <w:color w:val="000000"/>
          <w:sz w:val="28"/>
          <w:szCs w:val="28"/>
        </w:rPr>
        <w:t>омиссии дополнительных материалов.</w:t>
      </w:r>
    </w:p>
    <w:p w14:paraId="0A287F5C" w14:textId="6929953C" w:rsidR="00B653F8" w:rsidRPr="00B653F8" w:rsidRDefault="00B653F8" w:rsidP="00B653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3B0B74" w:rsidRPr="003B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Секретарь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B0B74" w:rsidRPr="003B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обеспечивает организацию подготовки заседания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B0B74" w:rsidRPr="003B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а также извещает членов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B0B74" w:rsidRPr="003B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иных приглашенных на заседание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B0B74" w:rsidRPr="003B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лиц о дате, времени и месте заседания, о вопросах, включенных в повестку дня, знакомит членов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B0B74" w:rsidRPr="003B0B74">
        <w:rPr>
          <w:rFonts w:ascii="Times New Roman" w:eastAsia="Calibri" w:hAnsi="Times New Roman" w:cs="Times New Roman"/>
          <w:color w:val="000000"/>
          <w:sz w:val="28"/>
          <w:szCs w:val="28"/>
        </w:rPr>
        <w:t>омиссии с материалами, представляемыми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53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обсуждения на заседании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53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ведет протокол заседания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653F8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06CA22EF" w14:textId="42442938" w:rsidR="00F61902" w:rsidRPr="00F61902" w:rsidRDefault="00F61902" w:rsidP="00F619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Заседание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ранее замещавшего должность муниципальной службы в </w:t>
      </w:r>
      <w:r w:rsidR="00BD271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(далее - гражданин).</w:t>
      </w:r>
    </w:p>
    <w:p w14:paraId="13AAE51F" w14:textId="347DC04D" w:rsidR="00F61902" w:rsidRPr="00F61902" w:rsidRDefault="00F61902" w:rsidP="00F619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письменной просьбы муниципального служащего или гражданина о рассмотрении указанного вопроса без его участия заседание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>омиссии проводится в его отсутствие.</w:t>
      </w:r>
    </w:p>
    <w:p w14:paraId="1E2495E1" w14:textId="61E63782" w:rsidR="00F61902" w:rsidRPr="00F61902" w:rsidRDefault="00F61902" w:rsidP="00F619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неявки на заседание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муниципального служащего (его представителя) или гражданина (его представителя) и при отсутствии письменной просьбы о рассмотрении вопроса без его участия рассмотрение вопроса откладывается. В случае повторной неявки указанных лиц без уважительных причин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61902">
        <w:rPr>
          <w:rFonts w:ascii="Times New Roman" w:eastAsia="Calibri" w:hAnsi="Times New Roman" w:cs="Times New Roman"/>
          <w:color w:val="000000"/>
          <w:sz w:val="28"/>
          <w:szCs w:val="28"/>
        </w:rPr>
        <w:t>омиссия может принять решение о рассмотрении указанного вопроса в отсутствие муниципального служащего или гражданина.</w:t>
      </w:r>
    </w:p>
    <w:p w14:paraId="7A5B720B" w14:textId="6E2B9262" w:rsidR="00DC7D8C" w:rsidRDefault="00DC7D8C" w:rsidP="00DC7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C7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заседании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C7D8C">
        <w:rPr>
          <w:rFonts w:ascii="Times New Roman" w:eastAsia="Calibri" w:hAnsi="Times New Roman" w:cs="Times New Roman"/>
          <w:color w:val="000000"/>
          <w:sz w:val="28"/>
          <w:szCs w:val="28"/>
        </w:rPr>
        <w:t>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F550633" w14:textId="5D9C3EB7" w:rsidR="003956F1" w:rsidRDefault="003956F1" w:rsidP="0039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395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Члены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95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956F1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3470CA92" w14:textId="01F4C4A0" w:rsidR="00C45A70" w:rsidRPr="00C45A70" w:rsidRDefault="00C45A70" w:rsidP="00C45A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0">
        <w:r w:rsidRPr="00C45A70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 w:rsidR="005909D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первом</w:t>
        </w:r>
        <w:r w:rsidRPr="00C45A70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подпункта 1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C45A70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 w:rsidR="006207F4">
        <w:rPr>
          <w:rFonts w:ascii="Times New Roman" w:eastAsia="Calibri" w:hAnsi="Times New Roman" w:cs="Times New Roman"/>
          <w:sz w:val="28"/>
          <w:szCs w:val="28"/>
        </w:rPr>
        <w:t>К</w:t>
      </w:r>
      <w:r w:rsidRPr="00C45A70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t>имает одно из следующих решений:</w:t>
      </w:r>
    </w:p>
    <w:p w14:paraId="661801D4" w14:textId="77777777" w:rsidR="00C45A70" w:rsidRPr="00C45A70" w:rsidRDefault="00C45A70" w:rsidP="00C45A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t>1) установить, что сведения, представленные муниципальным служащим, являются полными и достоверными;</w:t>
      </w:r>
    </w:p>
    <w:p w14:paraId="420B0419" w14:textId="6AEB6793" w:rsidR="00C45A70" w:rsidRPr="00C45A70" w:rsidRDefault="00C45A70" w:rsidP="00C45A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установить, что сведения, представленные муниципальным служащим, являются неполными и (или) недостоверными. В этом случае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t>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3BA90401" w14:textId="77777777" w:rsidR="00C45A70" w:rsidRPr="00C45A70" w:rsidRDefault="00C45A70" w:rsidP="00C45A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Сведения признаются неполными и (или) недостоверными независимо от вины муниципального служащего.</w:t>
      </w:r>
    </w:p>
    <w:p w14:paraId="5E0B7ACB" w14:textId="6E424E58" w:rsidR="00C45A70" w:rsidRDefault="00C45A70" w:rsidP="00C45A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70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муниципальным служащим уточненных сведений о доходах, об имуществе и обязательствах имущественного характера после назначения даты заседания комиссии не может служить основанием не рассмотрения комиссией данного вопроса и основанием для непринятия решения</w:t>
      </w:r>
      <w:r w:rsidR="003608A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E75F67F" w14:textId="53F04250" w:rsidR="003608AD" w:rsidRPr="003608AD" w:rsidRDefault="003608AD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1">
        <w:r w:rsidRPr="003608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 w:rsidR="005909D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втором</w:t>
        </w:r>
        <w:r w:rsidRPr="003608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подпункта 1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960E9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5E7E1A70" w14:textId="77777777" w:rsidR="003608AD" w:rsidRPr="003608AD" w:rsidRDefault="003608AD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0C486D9" w14:textId="7F38409D" w:rsidR="003608AD" w:rsidRDefault="003608AD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этом случае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интересов, и рекомендует представителю нанимателя (работодателю)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9F9FC15" w14:textId="432CE223" w:rsidR="003608AD" w:rsidRPr="003608AD" w:rsidRDefault="006207F4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3.17. </w:t>
      </w:r>
      <w:r w:rsidR="003608AD"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итогам рассмотрения вопроса, указанного в </w:t>
      </w:r>
      <w:hyperlink w:anchor="P92">
        <w:r w:rsidR="003608AD" w:rsidRPr="003608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2 пункта </w:t>
        </w:r>
        <w:r w:rsidR="003608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3608AD"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608AD"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46489608" w14:textId="77777777" w:rsidR="003608AD" w:rsidRPr="003608AD" w:rsidRDefault="003608AD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69B09A07" w14:textId="7A8D8523" w:rsidR="003608AD" w:rsidRDefault="003608AD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08AD">
        <w:rPr>
          <w:rFonts w:ascii="Times New Roman" w:eastAsia="Calibri" w:hAnsi="Times New Roman" w:cs="Times New Roman"/>
          <w:color w:val="000000"/>
          <w:sz w:val="28"/>
          <w:szCs w:val="28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и аргументировать свой отказ.</w:t>
      </w:r>
    </w:p>
    <w:p w14:paraId="11E92370" w14:textId="6EAE31E2" w:rsidR="00116AFC" w:rsidRPr="00116AFC" w:rsidRDefault="00A52292" w:rsidP="00116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5909D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116AFC"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3">
        <w:r w:rsidR="00116AFC" w:rsidRPr="00116AF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4A3803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</w:t>
        </w:r>
        <w:r w:rsidR="00116AFC" w:rsidRPr="00116AF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="00116AF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116AFC" w:rsidRPr="00116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AFC"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Положения,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116AFC"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38012C7F" w14:textId="1551C5E9" w:rsidR="00116AFC" w:rsidRPr="00116AFC" w:rsidRDefault="00116AFC" w:rsidP="00116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</w:t>
      </w:r>
      <w:r w:rsidR="00960E9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супруги (супруга) и (или) несовершеннолетних детей является объективной и уважительной;</w:t>
      </w:r>
    </w:p>
    <w:p w14:paraId="2014CF71" w14:textId="7D222A19" w:rsidR="00116AFC" w:rsidRPr="00116AFC" w:rsidRDefault="00116AFC" w:rsidP="00116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</w:t>
      </w:r>
      <w:r w:rsidR="00960E9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супруги (супруга) и (или)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966EA95" w14:textId="22B5F29A" w:rsidR="00116AFC" w:rsidRDefault="00116AFC" w:rsidP="00116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</w:t>
      </w:r>
      <w:r w:rsidR="00960E9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508C6C1B" w14:textId="1183945B" w:rsidR="00A52292" w:rsidRPr="00A52292" w:rsidRDefault="00A52292" w:rsidP="00A522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F7C39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4">
        <w:r w:rsidRPr="00A52292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AF1EF7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  <w:r w:rsidRPr="00A52292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361C27B8" w14:textId="385AE8F2" w:rsidR="00A52292" w:rsidRDefault="00A52292" w:rsidP="00A522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12A76E4C" w14:textId="38CCCC06" w:rsidR="00A52292" w:rsidRDefault="00A52292" w:rsidP="00A522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конфликту интересов. В этом случае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>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14:paraId="287E340E" w14:textId="77EC0962" w:rsidR="00A52292" w:rsidRPr="00A52292" w:rsidRDefault="00A52292" w:rsidP="00A522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52292">
        <w:rPr>
          <w:rFonts w:ascii="Times New Roman" w:eastAsia="Calibri" w:hAnsi="Times New Roman" w:cs="Times New Roman"/>
          <w:color w:val="000000"/>
          <w:sz w:val="28"/>
          <w:szCs w:val="28"/>
        </w:rPr>
        <w:t>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5A13C4EB" w14:textId="2F822EFE" w:rsidR="001B15C5" w:rsidRDefault="001B15C5" w:rsidP="001B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</w:t>
      </w:r>
      <w:r w:rsidR="001F7C39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5">
        <w:r w:rsidRPr="001B15C5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5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соответствующее решение.</w:t>
      </w:r>
    </w:p>
    <w:p w14:paraId="36E1EAC8" w14:textId="42C974A0" w:rsidR="001B15C5" w:rsidRPr="001B15C5" w:rsidRDefault="001B15C5" w:rsidP="001B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1F7C3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6">
        <w:r w:rsidRPr="001B15C5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6 пункта </w:t>
        </w:r>
        <w:r w:rsidR="006207F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13F8BCE5" w14:textId="77777777" w:rsidR="001B15C5" w:rsidRPr="001B15C5" w:rsidRDefault="001B15C5" w:rsidP="001B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признать, что сведения, представленные муниципальным служащим в соответствии с Федеральным </w:t>
      </w:r>
      <w:hyperlink r:id="rId16">
        <w:r w:rsidRPr="001B15C5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4873668C" w14:textId="6FB51FC9" w:rsidR="001B15C5" w:rsidRDefault="001B15C5" w:rsidP="001B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признать, что сведения, представленные муниципальным служащим в соответствии с Федеральным </w:t>
      </w:r>
      <w:hyperlink r:id="rId17">
        <w:r w:rsidRPr="001B15C5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Главе А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</w:t>
      </w:r>
      <w:r w:rsidRPr="001B15C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прокуратуры и (или) иные государственные органы в соответствии с их компетенцией.</w:t>
      </w:r>
    </w:p>
    <w:p w14:paraId="20867CB6" w14:textId="2BEC21D9" w:rsidR="000C65E6" w:rsidRPr="000C65E6" w:rsidRDefault="000C65E6" w:rsidP="000C65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</w:t>
      </w:r>
      <w:r w:rsidR="006F78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hyperlink w:anchor="P97">
        <w:r w:rsidRPr="000C65E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AF1EF7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7</w:t>
        </w:r>
        <w:r w:rsidRPr="000C65E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626B13FA" w14:textId="77777777" w:rsidR="000C65E6" w:rsidRPr="000C65E6" w:rsidRDefault="000C65E6" w:rsidP="000C65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14:paraId="40EA510F" w14:textId="4655B367" w:rsidR="000C65E6" w:rsidRDefault="000C65E6" w:rsidP="000C65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>
        <w:r w:rsidRPr="000C65E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25.12.2008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0C6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33925AEA" w14:textId="2BB306C0" w:rsidR="00552FC4" w:rsidRPr="00552FC4" w:rsidRDefault="00552FC4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C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349AD"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52F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</w:t>
      </w:r>
      <w:hyperlink w:anchor="P99">
        <w:r w:rsidRPr="00552FC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AF1EF7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8</w:t>
        </w:r>
        <w:r w:rsidRPr="00552FC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Pr="00552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F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Положения,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52FC4">
        <w:rPr>
          <w:rFonts w:ascii="Times New Roman" w:eastAsia="Calibri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14:paraId="10B69F9F" w14:textId="77777777" w:rsidR="00552FC4" w:rsidRPr="00552FC4" w:rsidRDefault="00552FC4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C4">
        <w:rPr>
          <w:rFonts w:ascii="Times New Roman" w:eastAsia="Calibri" w:hAnsi="Times New Roman" w:cs="Times New Roman"/>
          <w:color w:val="000000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9165DB8" w14:textId="229B6A53" w:rsidR="00552FC4" w:rsidRDefault="00552FC4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C4">
        <w:rPr>
          <w:rFonts w:ascii="Times New Roman" w:eastAsia="Calibri" w:hAnsi="Times New Roman" w:cs="Times New Roman"/>
          <w:color w:val="000000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E731B25" w14:textId="2CD94B28" w:rsidR="00C349AD" w:rsidRPr="00C349AD" w:rsidRDefault="00C349AD" w:rsidP="00C349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рассмотрения вопросов, указанных в </w:t>
      </w:r>
      <w:hyperlink w:anchor="P89">
        <w:r w:rsidRPr="00C349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C349A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94">
        <w:r w:rsidRPr="00C349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C349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96">
        <w:r w:rsidRPr="00C349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C34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hyperlink w:anchor="P99">
        <w:r w:rsidRPr="00C349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8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6207F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при наличии для этого оснований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омиссия может принять иное решение, чем это предусмотрено </w:t>
      </w:r>
      <w:hyperlink w:anchor="P150">
        <w:r w:rsidRPr="00C349AD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  <w:r w:rsidR="006B612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3.16 - 3.</w:t>
        </w:r>
        <w:r w:rsidR="009A6E41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20</w:t>
        </w:r>
        <w:r w:rsidR="009C660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9A6E41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, 3.22</w:t>
        </w:r>
        <w:r w:rsidR="009C660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9A6E41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– 3.24</w:t>
        </w:r>
      </w:hyperlink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C34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настоящего Положения. Основания и мотивы для принятия такого решения должны быть отражены в протоколе заседания </w:t>
      </w:r>
      <w:r w:rsidR="006207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349AD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1A5163A7" w14:textId="569A35FF" w:rsidR="000763E0" w:rsidRDefault="000763E0" w:rsidP="000763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63E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076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Решения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76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по вопросам, указанным в </w:t>
      </w:r>
      <w:hyperlink w:anchor="P88">
        <w:r w:rsidRPr="000763E0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A6E4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3.1</w:t>
      </w:r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076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763E0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7F5EB72B" w14:textId="4C0E118D" w:rsidR="007A2336" w:rsidRDefault="007A2336" w:rsidP="007A23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Решения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оформляются протоколами, которые подписывают члены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принимавшие участие в ее заседании. Решения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за исключением решения, принимаемого по итогам рассмотрения вопроса, указанного в </w:t>
      </w:r>
      <w:hyperlink w:anchor="P92">
        <w:r w:rsidR="009A6E41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92">
        <w:r w:rsidRPr="007A233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2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9A6E4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1</w:t>
      </w:r>
      <w:r w:rsidRPr="007A23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14:paraId="70AAD2ED" w14:textId="4847D63F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протоколе заседания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омиссии указываются:</w:t>
      </w:r>
    </w:p>
    <w:p w14:paraId="646ACED3" w14:textId="54149D02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дата заседания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фамилии, имена, отчества членов </w:t>
      </w:r>
      <w:r w:rsidR="00C0473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омиссии и других лиц, присутствующих на заседании;</w:t>
      </w:r>
    </w:p>
    <w:p w14:paraId="708D50E3" w14:textId="3452FBFA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повестка заседания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с формулировкой каждого из рассматриваемых на заседании </w:t>
      </w:r>
      <w:r w:rsidR="000669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омиссии вопросов;</w:t>
      </w:r>
    </w:p>
    <w:p w14:paraId="7865054E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14:paraId="56897074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4) предъявляемые к муниципальному служащему претензии, материалы, на которых они основываются;</w:t>
      </w:r>
    </w:p>
    <w:p w14:paraId="71ABFA5D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5) содержание пояснений муниципального служащего и других лиц по существу предъявляемых претензий;</w:t>
      </w:r>
    </w:p>
    <w:p w14:paraId="6DB0B506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14:paraId="2F1D8F1B" w14:textId="71427E52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источник информации, содержащей основания для проведения заседания </w:t>
      </w:r>
      <w:r w:rsidR="0012288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дата поступления информации в </w:t>
      </w:r>
      <w:r w:rsidR="006E58B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дминистрацию;</w:t>
      </w:r>
    </w:p>
    <w:p w14:paraId="1C07D641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8) другие сведения;</w:t>
      </w:r>
    </w:p>
    <w:p w14:paraId="73B32E1D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9) результаты голосования;</w:t>
      </w:r>
    </w:p>
    <w:p w14:paraId="3BFCF8B6" w14:textId="1DDCC679" w:rsidR="00985188" w:rsidRDefault="00C04736" w:rsidP="00C04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10) решение и обоснование его принятия.</w:t>
      </w:r>
    </w:p>
    <w:p w14:paraId="72896FD8" w14:textId="473FF9C5" w:rsidR="00985188" w:rsidRDefault="00C04736" w:rsidP="00C04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85188"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Член </w:t>
      </w:r>
      <w:r w:rsidR="006E58B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несогласный с принятым решением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вправе выразить особое мнение. Особое мнение оформляется в письменном виде и прилагается к протоколу заседания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омиссии. При подписании протокола заседания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членом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выразившим особое мнение, рядом с подписью ставится пометка «с особым мнением». Муниципальный служащий или гражданин, в отношении которого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омиссией рассматривался вопрос, должен быть ознакомлен с особым мнением члена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5188" w:rsidRPr="00985188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77C4E5EB" w14:textId="30F6F908" w:rsidR="00327B87" w:rsidRPr="00327B87" w:rsidRDefault="00327B87" w:rsidP="00327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Копии протокола заседания </w:t>
      </w:r>
      <w:r w:rsidR="00732E9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в 7-дневный срок со дня заседания направляются </w:t>
      </w:r>
      <w:r w:rsidR="00585595">
        <w:rPr>
          <w:rFonts w:ascii="Times New Roman" w:eastAsia="Calibri" w:hAnsi="Times New Roman" w:cs="Times New Roman"/>
          <w:color w:val="000000"/>
          <w:sz w:val="28"/>
          <w:szCs w:val="28"/>
        </w:rPr>
        <w:t>Главе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2E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дминистрации, полностью или в виде выписок из него - муниципальному служащему, а также по решению </w:t>
      </w:r>
      <w:r w:rsidR="00732E9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>омиссии - иным заинтересованным лицам.</w:t>
      </w:r>
    </w:p>
    <w:p w14:paraId="57B55B89" w14:textId="27251B58" w:rsidR="00327B87" w:rsidRDefault="00327B87" w:rsidP="00327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Выписка из протокола </w:t>
      </w:r>
      <w:r w:rsidR="006E651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заверенная подписью секретаря </w:t>
      </w:r>
      <w:r w:rsidR="006E651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и печатью </w:t>
      </w:r>
      <w:r w:rsidR="006E651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вручается гражданину, в отношении которого рассматривался вопрос, указанный в </w:t>
      </w:r>
      <w:hyperlink w:anchor="P92">
        <w:r w:rsidRPr="00327B87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2 пункта </w:t>
        </w:r>
        <w:r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</w:t>
        </w:r>
        <w:r w:rsidRPr="00327B87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9C6604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327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B8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Положения, с проставлением на втором экземпляре его подписи о получении выписки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E22EE16" w14:textId="3D42D0D1" w:rsidR="000978DB" w:rsidRDefault="000978DB" w:rsidP="000978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09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Представитель нанимателя (работодатель) обязан рассмотреть протокол заседания </w:t>
      </w:r>
      <w:r w:rsidR="006E651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978DB">
        <w:rPr>
          <w:rFonts w:ascii="Times New Roman" w:eastAsia="Calibri" w:hAnsi="Times New Roman" w:cs="Times New Roman"/>
          <w:color w:val="000000"/>
          <w:sz w:val="28"/>
          <w:szCs w:val="28"/>
        </w:rPr>
        <w:t>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иными правовыми актами по вопросам организации противодействия коррупции.</w:t>
      </w:r>
    </w:p>
    <w:p w14:paraId="3249A8B9" w14:textId="2518E5D3" w:rsidR="000057F3" w:rsidRDefault="000057F3" w:rsidP="000057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Копия протокола заседания </w:t>
      </w:r>
      <w:r w:rsidR="006E651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или выписка из него приобщается к личному делу муниципального служащего, в отношении 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ABC91DB" w14:textId="704C9D19" w:rsidR="000057F3" w:rsidRDefault="000057F3" w:rsidP="000057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Для исполнения решений </w:t>
      </w:r>
      <w:r w:rsidR="006E651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могут быть подготовлены проекты правовых актов </w:t>
      </w:r>
      <w:r w:rsidR="00C00C9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дминистрации, решений или поручений </w:t>
      </w:r>
      <w:r w:rsidR="00C00C95">
        <w:rPr>
          <w:rFonts w:ascii="Times New Roman" w:eastAsia="Calibri" w:hAnsi="Times New Roman" w:cs="Times New Roman"/>
          <w:color w:val="000000"/>
          <w:sz w:val="28"/>
          <w:szCs w:val="28"/>
        </w:rPr>
        <w:t>Главы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C9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057F3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дминистрации.</w:t>
      </w:r>
    </w:p>
    <w:p w14:paraId="590EFF62" w14:textId="4AC2B3D6" w:rsidR="00122886" w:rsidRDefault="00122886" w:rsidP="001228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228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случае установления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22886">
        <w:rPr>
          <w:rFonts w:ascii="Times New Roman" w:eastAsia="Calibri" w:hAnsi="Times New Roman" w:cs="Times New Roman"/>
          <w:color w:val="000000"/>
          <w:sz w:val="28"/>
          <w:szCs w:val="28"/>
        </w:rPr>
        <w:t>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ECF3FD9" w14:textId="240B67EA" w:rsidR="00813049" w:rsidRDefault="00813049" w:rsidP="008130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8130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случае установления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130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13049">
        <w:rPr>
          <w:rFonts w:ascii="Times New Roman" w:eastAsia="Calibri" w:hAnsi="Times New Roman" w:cs="Times New Roman"/>
          <w:color w:val="000000"/>
          <w:sz w:val="28"/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14:paraId="7A3B9CEA" w14:textId="26117CE2" w:rsidR="001B7ABB" w:rsidRPr="001B7ABB" w:rsidRDefault="001B7ABB" w:rsidP="001B7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1B7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7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а также информирование членов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7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7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 с материалами, представляемыми для обсуждения на заседании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7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омиссии, осуществляются секретарем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B7ABB">
        <w:rPr>
          <w:rFonts w:ascii="Times New Roman" w:eastAsia="Calibri" w:hAnsi="Times New Roman" w:cs="Times New Roman"/>
          <w:color w:val="000000"/>
          <w:sz w:val="28"/>
          <w:szCs w:val="28"/>
        </w:rPr>
        <w:t>омиссии.</w:t>
      </w:r>
    </w:p>
    <w:p w14:paraId="1C12044C" w14:textId="77777777" w:rsidR="001B7ABB" w:rsidRPr="00813049" w:rsidRDefault="001B7ABB" w:rsidP="008130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657891" w14:textId="77777777" w:rsidR="00813049" w:rsidRPr="00122886" w:rsidRDefault="00813049" w:rsidP="001228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3255B6" w14:textId="77777777" w:rsidR="00122886" w:rsidRPr="000057F3" w:rsidRDefault="00122886" w:rsidP="000057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2307AB" w14:textId="77777777" w:rsidR="000057F3" w:rsidRPr="000057F3" w:rsidRDefault="000057F3" w:rsidP="000057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FFE5DF" w14:textId="77777777" w:rsidR="000978DB" w:rsidRPr="000978DB" w:rsidRDefault="000978DB" w:rsidP="000978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600EC2" w14:textId="77777777" w:rsidR="000978DB" w:rsidRPr="00327B87" w:rsidRDefault="000978DB" w:rsidP="00327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361927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0DB299" w14:textId="77777777" w:rsidR="00985188" w:rsidRPr="00985188" w:rsidRDefault="00985188" w:rsidP="009851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706A4D" w14:textId="77777777" w:rsidR="00985188" w:rsidRPr="007A2336" w:rsidRDefault="00985188" w:rsidP="007A23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43C80E" w14:textId="77777777" w:rsidR="007A2336" w:rsidRPr="000763E0" w:rsidRDefault="007A2336" w:rsidP="000763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4AAA46" w14:textId="77777777" w:rsidR="00C349AD" w:rsidRDefault="00C349AD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446671" w14:textId="5596C254" w:rsidR="00C349AD" w:rsidRDefault="00C349AD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A9F5AC" w14:textId="7A428333" w:rsidR="009C6604" w:rsidRDefault="009C6604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B032D0" w14:textId="77777777" w:rsidR="009C6604" w:rsidRPr="00552FC4" w:rsidRDefault="009C6604" w:rsidP="00552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D05679" w14:textId="77777777" w:rsidR="00552FC4" w:rsidRPr="000C65E6" w:rsidRDefault="00552FC4" w:rsidP="000C65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1CEB94" w14:textId="77777777" w:rsidR="000C65E6" w:rsidRPr="001B15C5" w:rsidRDefault="000C65E6" w:rsidP="001B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9A6357" w14:textId="77777777" w:rsidR="001B15C5" w:rsidRPr="001B15C5" w:rsidRDefault="001B15C5" w:rsidP="001B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9784DB" w14:textId="1B51B44A" w:rsidR="00A52292" w:rsidRPr="00A52292" w:rsidRDefault="00A52292" w:rsidP="00A522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F861BC" w14:textId="77777777" w:rsidR="00A52292" w:rsidRDefault="00A52292" w:rsidP="00116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2EB059" w14:textId="77777777" w:rsidR="00A52292" w:rsidRPr="00116AFC" w:rsidRDefault="00A52292" w:rsidP="00116A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397924" w14:textId="77777777" w:rsidR="00116AFC" w:rsidRPr="003608AD" w:rsidRDefault="00116AFC" w:rsidP="0036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23545" w:rsidRPr="002E743C" w14:paraId="559A8DC5" w14:textId="77777777" w:rsidTr="008519BA">
        <w:tc>
          <w:tcPr>
            <w:tcW w:w="4388" w:type="dxa"/>
          </w:tcPr>
          <w:p w14:paraId="53F5E85A" w14:textId="14F8A904" w:rsidR="00C23545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DFB6BD" w14:textId="77777777" w:rsidR="00C23545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35AB" w14:textId="77777777" w:rsidR="00C23545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881C61F" w14:textId="77777777" w:rsidR="00C23545" w:rsidRPr="002E743C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23545" w:rsidRPr="002E743C" w14:paraId="69D44583" w14:textId="77777777" w:rsidTr="008519BA">
        <w:tc>
          <w:tcPr>
            <w:tcW w:w="4388" w:type="dxa"/>
          </w:tcPr>
          <w:p w14:paraId="253D97BC" w14:textId="77777777" w:rsidR="00C23545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Энергодарского городского округа</w:t>
            </w:r>
          </w:p>
          <w:p w14:paraId="46F2C09E" w14:textId="77777777" w:rsidR="00C23545" w:rsidRPr="002E743C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45" w:rsidRPr="002E743C" w14:paraId="15480149" w14:textId="77777777" w:rsidTr="008519BA">
        <w:tc>
          <w:tcPr>
            <w:tcW w:w="4388" w:type="dxa"/>
          </w:tcPr>
          <w:p w14:paraId="0F7BA3CF" w14:textId="77777777" w:rsidR="00C23545" w:rsidRPr="002E743C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2E743C">
              <w:rPr>
                <w:rFonts w:ascii="Times New Roman" w:hAnsi="Times New Roman" w:cs="Times New Roman"/>
                <w:sz w:val="28"/>
                <w:szCs w:val="28"/>
              </w:rPr>
              <w:t>2024 года №</w:t>
            </w:r>
            <w:r w:rsidRPr="002E7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</w:tc>
      </w:tr>
    </w:tbl>
    <w:p w14:paraId="2B88A6B9" w14:textId="6B5F74CF" w:rsidR="00C45A70" w:rsidRPr="003956F1" w:rsidRDefault="00C45A70" w:rsidP="0039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36D108" w14:textId="77777777" w:rsidR="00DC7D8C" w:rsidRPr="00DC7D8C" w:rsidRDefault="00DC7D8C" w:rsidP="00DC7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DCD080" w14:textId="4EAAA884" w:rsidR="00B925B3" w:rsidRPr="000B23BB" w:rsidRDefault="00B925B3" w:rsidP="000B23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897B8C" w14:textId="77777777" w:rsidR="000B23BB" w:rsidRPr="000B23BB" w:rsidRDefault="000B23BB" w:rsidP="000B23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049E0A" w14:textId="1995FAC2" w:rsidR="000B23BB" w:rsidRPr="005C3009" w:rsidRDefault="00C23545" w:rsidP="00C235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Состав </w:t>
      </w:r>
      <w:r w:rsidR="008152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</w:t>
      </w:r>
      <w:r w:rsidRPr="00C235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Энергодарского городского округа</w:t>
      </w:r>
    </w:p>
    <w:p w14:paraId="645D744F" w14:textId="7D5A88C8" w:rsidR="0087746F" w:rsidRPr="009F35CC" w:rsidRDefault="0087746F" w:rsidP="00C235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3651B8" w14:textId="77777777" w:rsidR="009F35CC" w:rsidRPr="00505FA0" w:rsidRDefault="009F35CC" w:rsidP="00505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63CD3F" w14:textId="6B6FF4A7" w:rsidR="00505FA0" w:rsidRDefault="00C23545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B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 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заместител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Главы Администрации Энергодарского городского округа, председатель комиссии.</w:t>
      </w:r>
    </w:p>
    <w:p w14:paraId="7C201D52" w14:textId="3746831F" w:rsidR="00C23545" w:rsidRDefault="00C23545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EB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Ф.И.О. 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156D">
        <w:rPr>
          <w:rFonts w:ascii="Times New Roman" w:eastAsia="Calibri" w:hAnsi="Times New Roman" w:cs="Times New Roman"/>
          <w:color w:val="000000"/>
          <w:sz w:val="28"/>
          <w:szCs w:val="28"/>
        </w:rPr>
        <w:t>временно исполняющая обязанности заместителя Главы Администрации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Энергодарского городского округа, заместитель председателя – секретарь комиссии.</w:t>
      </w:r>
    </w:p>
    <w:p w14:paraId="43210EDD" w14:textId="60C8A26D" w:rsidR="009E156D" w:rsidRDefault="009E156D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E156D">
        <w:rPr>
          <w:rFonts w:ascii="Times New Roman" w:eastAsia="Calibri" w:hAnsi="Times New Roman" w:cs="Times New Roman"/>
          <w:color w:val="000000"/>
          <w:sz w:val="28"/>
          <w:szCs w:val="28"/>
        </w:rPr>
        <w:t>временно исполняющий обязанности первого заместителя Главы Администрации Энергодарского городского округа,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член комиссии.</w:t>
      </w:r>
    </w:p>
    <w:p w14:paraId="1098B63D" w14:textId="374F1EC0" w:rsidR="00E22C76" w:rsidRDefault="009E156D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22C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22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временно исполняющий обязанности заместителя Главы</w:t>
      </w:r>
      <w:r w:rsidR="00E22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Энергодарского городского округа, член комиссии.</w:t>
      </w:r>
    </w:p>
    <w:p w14:paraId="453D62DB" w14:textId="7A7821C7" w:rsidR="00C23545" w:rsidRDefault="009E156D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C235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Ф.И.О. </w:t>
      </w:r>
      <w:r w:rsidR="00731C23">
        <w:rPr>
          <w:rFonts w:ascii="Times New Roman" w:eastAsia="Calibri" w:hAnsi="Times New Roman" w:cs="Times New Roman"/>
          <w:color w:val="000000"/>
          <w:sz w:val="28"/>
          <w:szCs w:val="28"/>
        </w:rPr>
        <w:t>-  руководитель аппарата Администрации Энергодарского городского округа, член комиссии.</w:t>
      </w:r>
    </w:p>
    <w:p w14:paraId="79A0FA3F" w14:textId="063AD46C" w:rsidR="00731C23" w:rsidRDefault="009E156D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731C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Ф.И.О. </w:t>
      </w:r>
      <w:r w:rsidR="00731C23">
        <w:rPr>
          <w:rFonts w:ascii="Times New Roman" w:eastAsia="Calibri" w:hAnsi="Times New Roman" w:cs="Times New Roman"/>
          <w:color w:val="000000"/>
          <w:sz w:val="28"/>
          <w:szCs w:val="28"/>
        </w:rPr>
        <w:t>– начальник юридического управления Администрации Энергодарского городского округа, член комиссии.</w:t>
      </w:r>
    </w:p>
    <w:p w14:paraId="5DA40BF4" w14:textId="5A22C2BF" w:rsidR="00731C23" w:rsidRDefault="009E156D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731C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>Ф.И.О.</w:t>
      </w:r>
      <w:r w:rsidR="00731C23">
        <w:rPr>
          <w:rFonts w:ascii="Times New Roman" w:eastAsia="Calibri" w:hAnsi="Times New Roman" w:cs="Times New Roman"/>
          <w:color w:val="000000"/>
          <w:sz w:val="28"/>
          <w:szCs w:val="28"/>
        </w:rPr>
        <w:t>– начальник одела кадровой работы муниципальной службы и наград Администрации Энергодарского городского округа, член комиссии.</w:t>
      </w:r>
    </w:p>
    <w:p w14:paraId="2B1009B3" w14:textId="106D98AF" w:rsidR="009E156D" w:rsidRDefault="009E156D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Start w:id="12" w:name="_GoBack"/>
      <w:bookmarkEnd w:id="12"/>
      <w:r w:rsidR="00C94E45">
        <w:rPr>
          <w:rFonts w:ascii="Times New Roman" w:eastAsia="Calibri" w:hAnsi="Times New Roman" w:cs="Times New Roman"/>
          <w:color w:val="000000"/>
          <w:sz w:val="28"/>
          <w:szCs w:val="28"/>
        </w:rPr>
        <w:t>Ф.И.О.</w:t>
      </w:r>
      <w:r w:rsidR="00112FA0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2FA0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Энергодарского</w:t>
      </w:r>
      <w:r w:rsidR="00227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35B1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Совета депутатов, член комиссии (по согласованию).</w:t>
      </w:r>
    </w:p>
    <w:p w14:paraId="6508A9DC" w14:textId="55C3AF43" w:rsidR="002235B1" w:rsidRDefault="002235B1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bookmarkStart w:id="13" w:name="_Hlk183427927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Представитель </w:t>
      </w:r>
      <w:r w:rsidR="0022765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22765D" w:rsidRPr="0022765D">
        <w:rPr>
          <w:rFonts w:ascii="Times New Roman" w:eastAsia="Calibri" w:hAnsi="Times New Roman" w:cs="Times New Roman"/>
          <w:color w:val="000000"/>
          <w:sz w:val="28"/>
          <w:szCs w:val="28"/>
        </w:rPr>
        <w:t>омитет</w:t>
      </w:r>
      <w:r w:rsidR="0022765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2765D" w:rsidRPr="00227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противодействию коррупции администрации Губернатора и Правительства Запорожской области</w:t>
      </w:r>
      <w:r w:rsidR="0022765D">
        <w:rPr>
          <w:rFonts w:ascii="Times New Roman" w:eastAsia="Calibri" w:hAnsi="Times New Roman" w:cs="Times New Roman"/>
          <w:color w:val="000000"/>
          <w:sz w:val="28"/>
          <w:szCs w:val="28"/>
        </w:rPr>
        <w:t>, член комиссии (по согласованию).</w:t>
      </w:r>
      <w:bookmarkEnd w:id="13"/>
    </w:p>
    <w:p w14:paraId="1D278A09" w14:textId="77777777" w:rsidR="00C23545" w:rsidRPr="007529A8" w:rsidRDefault="00C23545" w:rsidP="00752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553AF5" w14:textId="77777777" w:rsidR="007529A8" w:rsidRPr="004565D8" w:rsidRDefault="007529A8" w:rsidP="004565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B4FBB9" w14:textId="77777777" w:rsidR="004565D8" w:rsidRPr="004565D8" w:rsidRDefault="004565D8" w:rsidP="004565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0E2F43" w14:textId="77777777" w:rsidR="004565D8" w:rsidRPr="00444B26" w:rsidRDefault="004565D8" w:rsidP="00444B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802284" w14:textId="77777777" w:rsidR="00444B26" w:rsidRDefault="00444B26" w:rsidP="000664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E641D1" w14:textId="3A820AEA" w:rsidR="001B0E28" w:rsidRDefault="001B0E28" w:rsidP="00C45A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23545" w:rsidRPr="002E743C" w14:paraId="6F523682" w14:textId="77777777" w:rsidTr="008519BA">
        <w:tc>
          <w:tcPr>
            <w:tcW w:w="4388" w:type="dxa"/>
          </w:tcPr>
          <w:p w14:paraId="14572C7B" w14:textId="2278B1A2" w:rsidR="00C23545" w:rsidRPr="002E743C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45" w:rsidRPr="002E743C" w14:paraId="22078C2C" w14:textId="77777777" w:rsidTr="008519BA">
        <w:tc>
          <w:tcPr>
            <w:tcW w:w="4388" w:type="dxa"/>
          </w:tcPr>
          <w:p w14:paraId="2A8DEE9B" w14:textId="77777777" w:rsidR="00C23545" w:rsidRPr="002E743C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45" w:rsidRPr="002E743C" w14:paraId="10853DC3" w14:textId="77777777" w:rsidTr="008519BA">
        <w:tc>
          <w:tcPr>
            <w:tcW w:w="4388" w:type="dxa"/>
          </w:tcPr>
          <w:p w14:paraId="169941FD" w14:textId="0B4349A7" w:rsidR="00C23545" w:rsidRPr="002E743C" w:rsidRDefault="00C23545" w:rsidP="00851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14D04" w14:textId="77777777" w:rsidR="00D2733A" w:rsidRPr="00043D51" w:rsidRDefault="00D2733A" w:rsidP="00D273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D2733A" w:rsidRPr="0004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7742"/>
    <w:multiLevelType w:val="hybridMultilevel"/>
    <w:tmpl w:val="0698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2D1"/>
    <w:multiLevelType w:val="hybridMultilevel"/>
    <w:tmpl w:val="C78610F6"/>
    <w:lvl w:ilvl="0" w:tplc="D89C9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B41216F"/>
    <w:multiLevelType w:val="multilevel"/>
    <w:tmpl w:val="8F842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B5B696C"/>
    <w:multiLevelType w:val="hybridMultilevel"/>
    <w:tmpl w:val="F5AA470E"/>
    <w:lvl w:ilvl="0" w:tplc="D70A1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4B37"/>
    <w:multiLevelType w:val="multilevel"/>
    <w:tmpl w:val="61F6A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2"/>
    <w:rsid w:val="000057F3"/>
    <w:rsid w:val="00024BF8"/>
    <w:rsid w:val="00024F06"/>
    <w:rsid w:val="00040C5A"/>
    <w:rsid w:val="00041FE9"/>
    <w:rsid w:val="00042E78"/>
    <w:rsid w:val="00043D51"/>
    <w:rsid w:val="00061374"/>
    <w:rsid w:val="00064303"/>
    <w:rsid w:val="000664E9"/>
    <w:rsid w:val="000669B8"/>
    <w:rsid w:val="000763E0"/>
    <w:rsid w:val="000767B0"/>
    <w:rsid w:val="00090C19"/>
    <w:rsid w:val="00090CF2"/>
    <w:rsid w:val="000945AF"/>
    <w:rsid w:val="000978DB"/>
    <w:rsid w:val="000B23BB"/>
    <w:rsid w:val="000C17BA"/>
    <w:rsid w:val="000C3EF8"/>
    <w:rsid w:val="000C65E6"/>
    <w:rsid w:val="00110787"/>
    <w:rsid w:val="00112FA0"/>
    <w:rsid w:val="00116AFC"/>
    <w:rsid w:val="00120EA9"/>
    <w:rsid w:val="00122886"/>
    <w:rsid w:val="0012657E"/>
    <w:rsid w:val="00130DBC"/>
    <w:rsid w:val="00153E18"/>
    <w:rsid w:val="0018092E"/>
    <w:rsid w:val="00183A8C"/>
    <w:rsid w:val="001A1480"/>
    <w:rsid w:val="001A6A79"/>
    <w:rsid w:val="001B0E28"/>
    <w:rsid w:val="001B15C5"/>
    <w:rsid w:val="001B7ABB"/>
    <w:rsid w:val="001D3556"/>
    <w:rsid w:val="001E112C"/>
    <w:rsid w:val="001E2542"/>
    <w:rsid w:val="001F7C39"/>
    <w:rsid w:val="0020777D"/>
    <w:rsid w:val="00207A4E"/>
    <w:rsid w:val="00215BA0"/>
    <w:rsid w:val="002235B1"/>
    <w:rsid w:val="0022765D"/>
    <w:rsid w:val="002309FA"/>
    <w:rsid w:val="0023292A"/>
    <w:rsid w:val="00242708"/>
    <w:rsid w:val="00253EC1"/>
    <w:rsid w:val="00256548"/>
    <w:rsid w:val="0028257E"/>
    <w:rsid w:val="00286006"/>
    <w:rsid w:val="00296A5F"/>
    <w:rsid w:val="002A4766"/>
    <w:rsid w:val="002E292B"/>
    <w:rsid w:val="002E49A6"/>
    <w:rsid w:val="002F391A"/>
    <w:rsid w:val="002F4442"/>
    <w:rsid w:val="002F7AA1"/>
    <w:rsid w:val="00316DCC"/>
    <w:rsid w:val="00327B87"/>
    <w:rsid w:val="00346A7E"/>
    <w:rsid w:val="003608AD"/>
    <w:rsid w:val="00372797"/>
    <w:rsid w:val="003956F1"/>
    <w:rsid w:val="00397428"/>
    <w:rsid w:val="003A3127"/>
    <w:rsid w:val="003B0B74"/>
    <w:rsid w:val="003C013E"/>
    <w:rsid w:val="003C5252"/>
    <w:rsid w:val="003D4C7C"/>
    <w:rsid w:val="003F0DD9"/>
    <w:rsid w:val="0041156C"/>
    <w:rsid w:val="0042510D"/>
    <w:rsid w:val="00444B26"/>
    <w:rsid w:val="00447C95"/>
    <w:rsid w:val="004565D8"/>
    <w:rsid w:val="00457BA2"/>
    <w:rsid w:val="00467D41"/>
    <w:rsid w:val="00481DB1"/>
    <w:rsid w:val="0048465B"/>
    <w:rsid w:val="004A3803"/>
    <w:rsid w:val="004B33CA"/>
    <w:rsid w:val="004D6277"/>
    <w:rsid w:val="004F2D55"/>
    <w:rsid w:val="004F4C84"/>
    <w:rsid w:val="005057BA"/>
    <w:rsid w:val="00505FA0"/>
    <w:rsid w:val="005202F0"/>
    <w:rsid w:val="00546EA1"/>
    <w:rsid w:val="00552FC4"/>
    <w:rsid w:val="0057126E"/>
    <w:rsid w:val="005758C2"/>
    <w:rsid w:val="00584219"/>
    <w:rsid w:val="00585595"/>
    <w:rsid w:val="005909D4"/>
    <w:rsid w:val="005B19FE"/>
    <w:rsid w:val="005B7A01"/>
    <w:rsid w:val="005C2B61"/>
    <w:rsid w:val="005C3009"/>
    <w:rsid w:val="005F60EC"/>
    <w:rsid w:val="00612A8F"/>
    <w:rsid w:val="006207F4"/>
    <w:rsid w:val="00632F2A"/>
    <w:rsid w:val="00635B28"/>
    <w:rsid w:val="0063741D"/>
    <w:rsid w:val="006430B0"/>
    <w:rsid w:val="00650FCF"/>
    <w:rsid w:val="00651D8B"/>
    <w:rsid w:val="0065612C"/>
    <w:rsid w:val="006B6128"/>
    <w:rsid w:val="006D29A2"/>
    <w:rsid w:val="006E58B4"/>
    <w:rsid w:val="006E6510"/>
    <w:rsid w:val="006F7831"/>
    <w:rsid w:val="007018F4"/>
    <w:rsid w:val="00714D91"/>
    <w:rsid w:val="00715A13"/>
    <w:rsid w:val="00731C23"/>
    <w:rsid w:val="00732E9D"/>
    <w:rsid w:val="00751D14"/>
    <w:rsid w:val="007529A8"/>
    <w:rsid w:val="00755B39"/>
    <w:rsid w:val="007A2336"/>
    <w:rsid w:val="007E4D8A"/>
    <w:rsid w:val="00813049"/>
    <w:rsid w:val="0081522D"/>
    <w:rsid w:val="00833198"/>
    <w:rsid w:val="00834040"/>
    <w:rsid w:val="00835C45"/>
    <w:rsid w:val="008523C4"/>
    <w:rsid w:val="008678CA"/>
    <w:rsid w:val="00876B30"/>
    <w:rsid w:val="0087746F"/>
    <w:rsid w:val="008812CD"/>
    <w:rsid w:val="008C1EC6"/>
    <w:rsid w:val="008C58EA"/>
    <w:rsid w:val="008C5C6A"/>
    <w:rsid w:val="008D721B"/>
    <w:rsid w:val="00944843"/>
    <w:rsid w:val="00960E95"/>
    <w:rsid w:val="00983375"/>
    <w:rsid w:val="00985188"/>
    <w:rsid w:val="0098541C"/>
    <w:rsid w:val="009A6E41"/>
    <w:rsid w:val="009C3271"/>
    <w:rsid w:val="009C6604"/>
    <w:rsid w:val="009E156D"/>
    <w:rsid w:val="009F35CC"/>
    <w:rsid w:val="00A13C08"/>
    <w:rsid w:val="00A34ED2"/>
    <w:rsid w:val="00A43DD8"/>
    <w:rsid w:val="00A52292"/>
    <w:rsid w:val="00A53481"/>
    <w:rsid w:val="00A81472"/>
    <w:rsid w:val="00A82B86"/>
    <w:rsid w:val="00A953DF"/>
    <w:rsid w:val="00AA1658"/>
    <w:rsid w:val="00AB7000"/>
    <w:rsid w:val="00AC2896"/>
    <w:rsid w:val="00AF1EF7"/>
    <w:rsid w:val="00B10461"/>
    <w:rsid w:val="00B225DF"/>
    <w:rsid w:val="00B23AB3"/>
    <w:rsid w:val="00B3476B"/>
    <w:rsid w:val="00B653F8"/>
    <w:rsid w:val="00B9026C"/>
    <w:rsid w:val="00B925B3"/>
    <w:rsid w:val="00BC6144"/>
    <w:rsid w:val="00BD2711"/>
    <w:rsid w:val="00BF01A0"/>
    <w:rsid w:val="00C00C95"/>
    <w:rsid w:val="00C04736"/>
    <w:rsid w:val="00C057D4"/>
    <w:rsid w:val="00C23545"/>
    <w:rsid w:val="00C349AD"/>
    <w:rsid w:val="00C34EA2"/>
    <w:rsid w:val="00C45A70"/>
    <w:rsid w:val="00C47A0D"/>
    <w:rsid w:val="00C516BB"/>
    <w:rsid w:val="00C62A5E"/>
    <w:rsid w:val="00C7529F"/>
    <w:rsid w:val="00C7611D"/>
    <w:rsid w:val="00C76E33"/>
    <w:rsid w:val="00C80005"/>
    <w:rsid w:val="00C94E45"/>
    <w:rsid w:val="00CA1ADD"/>
    <w:rsid w:val="00CB128B"/>
    <w:rsid w:val="00CB3C70"/>
    <w:rsid w:val="00CC6BB0"/>
    <w:rsid w:val="00CE3901"/>
    <w:rsid w:val="00CF1BBE"/>
    <w:rsid w:val="00D22515"/>
    <w:rsid w:val="00D2733A"/>
    <w:rsid w:val="00D2791A"/>
    <w:rsid w:val="00D32380"/>
    <w:rsid w:val="00D34E39"/>
    <w:rsid w:val="00D376A3"/>
    <w:rsid w:val="00D642DF"/>
    <w:rsid w:val="00D64469"/>
    <w:rsid w:val="00D654AF"/>
    <w:rsid w:val="00D95452"/>
    <w:rsid w:val="00DA16F0"/>
    <w:rsid w:val="00DC3371"/>
    <w:rsid w:val="00DC4270"/>
    <w:rsid w:val="00DC7D8C"/>
    <w:rsid w:val="00DE396A"/>
    <w:rsid w:val="00E07934"/>
    <w:rsid w:val="00E22C76"/>
    <w:rsid w:val="00E25BBE"/>
    <w:rsid w:val="00E37C90"/>
    <w:rsid w:val="00E47BD5"/>
    <w:rsid w:val="00E71D93"/>
    <w:rsid w:val="00E81F81"/>
    <w:rsid w:val="00E96EB2"/>
    <w:rsid w:val="00EA11E4"/>
    <w:rsid w:val="00EA1B74"/>
    <w:rsid w:val="00EA7202"/>
    <w:rsid w:val="00EB14C4"/>
    <w:rsid w:val="00EB674E"/>
    <w:rsid w:val="00ED0268"/>
    <w:rsid w:val="00EE04DC"/>
    <w:rsid w:val="00EF3C64"/>
    <w:rsid w:val="00EF45CF"/>
    <w:rsid w:val="00EF4675"/>
    <w:rsid w:val="00F122C9"/>
    <w:rsid w:val="00F20654"/>
    <w:rsid w:val="00F335FC"/>
    <w:rsid w:val="00F3755A"/>
    <w:rsid w:val="00F42D09"/>
    <w:rsid w:val="00F57124"/>
    <w:rsid w:val="00F61902"/>
    <w:rsid w:val="00F860A1"/>
    <w:rsid w:val="00FB16A0"/>
    <w:rsid w:val="00FC172A"/>
    <w:rsid w:val="00FC3AA1"/>
    <w:rsid w:val="00FD0EE6"/>
    <w:rsid w:val="00FD3A15"/>
    <w:rsid w:val="00FE0A47"/>
    <w:rsid w:val="00FE0C12"/>
    <w:rsid w:val="00FE58EB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0C08"/>
  <w15:chartTrackingRefBased/>
  <w15:docId w15:val="{4D00FDAB-1003-46A2-A7BC-4DF8745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4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C17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C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4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8092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8">
    <w:name w:val="Hyperlink"/>
    <w:basedOn w:val="a0"/>
    <w:uiPriority w:val="99"/>
    <w:unhideWhenUsed/>
    <w:rsid w:val="00D6446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4469"/>
    <w:rPr>
      <w:color w:val="605E5C"/>
      <w:shd w:val="clear" w:color="auto" w:fill="E1DFDD"/>
    </w:rPr>
  </w:style>
  <w:style w:type="paragraph" w:customStyle="1" w:styleId="ConsPlusNormal">
    <w:name w:val="ConsPlusNormal"/>
    <w:rsid w:val="00094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33" TargetMode="External"/><Relationship Id="rId18" Type="http://schemas.openxmlformats.org/officeDocument/2006/relationships/hyperlink" Target="https://login.consultant.ru/link/?req=doc&amp;base=LAW&amp;n=464894&amp;dst=2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3&amp;dst=23" TargetMode="External"/><Relationship Id="rId12" Type="http://schemas.openxmlformats.org/officeDocument/2006/relationships/hyperlink" Target="https://login.consultant.ru/link/?req=doc&amp;base=LAW&amp;n=442435&amp;dst=100128" TargetMode="External"/><Relationship Id="rId17" Type="http://schemas.openxmlformats.org/officeDocument/2006/relationships/hyperlink" Target="https://login.consultant.ru/link/?req=doc&amp;base=LAW&amp;n=4424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4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33" TargetMode="External"/><Relationship Id="rId10" Type="http://schemas.openxmlformats.org/officeDocument/2006/relationships/hyperlink" Target="https://login.consultant.ru/link/?req=doc&amp;base=LAW&amp;n=472833&amp;dst=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" TargetMode="External"/><Relationship Id="rId14" Type="http://schemas.openxmlformats.org/officeDocument/2006/relationships/hyperlink" Target="https://login.consultant.ru/link/?req=doc&amp;base=LAW&amp;n=474024&amp;dst=1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32CA-7AB0-45B1-875D-80CA848B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17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202</cp:revision>
  <cp:lastPrinted>2024-11-29T06:27:00Z</cp:lastPrinted>
  <dcterms:created xsi:type="dcterms:W3CDTF">2024-08-09T06:33:00Z</dcterms:created>
  <dcterms:modified xsi:type="dcterms:W3CDTF">2025-05-16T07:06:00Z</dcterms:modified>
</cp:coreProperties>
</file>